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龙浔镇2025年7月份低保等资金发放汇总表</w:t>
      </w:r>
    </w:p>
    <w:bookmarkEnd w:id="0"/>
    <w:tbl>
      <w:tblPr>
        <w:tblStyle w:val="2"/>
        <w:tblW w:w="5000" w:type="pct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0"/>
        <w:gridCol w:w="555"/>
        <w:gridCol w:w="816"/>
        <w:gridCol w:w="1046"/>
        <w:gridCol w:w="516"/>
        <w:gridCol w:w="816"/>
        <w:gridCol w:w="908"/>
        <w:gridCol w:w="440"/>
        <w:gridCol w:w="816"/>
        <w:gridCol w:w="805"/>
        <w:gridCol w:w="541"/>
        <w:gridCol w:w="816"/>
        <w:gridCol w:w="833"/>
        <w:gridCol w:w="443"/>
        <w:gridCol w:w="816"/>
        <w:gridCol w:w="782"/>
        <w:gridCol w:w="443"/>
        <w:gridCol w:w="816"/>
        <w:gridCol w:w="69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0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村（社区）</w:t>
            </w:r>
          </w:p>
        </w:tc>
        <w:tc>
          <w:tcPr>
            <w:tcW w:w="8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农村低保情况</w:t>
            </w:r>
          </w:p>
        </w:tc>
        <w:tc>
          <w:tcPr>
            <w:tcW w:w="79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城镇低保情况</w:t>
            </w:r>
          </w:p>
        </w:tc>
        <w:tc>
          <w:tcPr>
            <w:tcW w:w="735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周岁及以上低保老年人</w:t>
            </w:r>
          </w:p>
        </w:tc>
        <w:tc>
          <w:tcPr>
            <w:tcW w:w="78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方正大标宋简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方正大标宋简体"/>
                <w:b/>
                <w:bCs/>
                <w:color w:val="000000"/>
                <w:spacing w:val="-8"/>
                <w:kern w:val="0"/>
                <w:szCs w:val="21"/>
              </w:rPr>
              <w:t>农村特困人员供养情况</w:t>
            </w:r>
          </w:p>
        </w:tc>
        <w:tc>
          <w:tcPr>
            <w:tcW w:w="7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方正大标宋简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方正大标宋简体"/>
                <w:b/>
                <w:bCs/>
                <w:color w:val="000000"/>
                <w:spacing w:val="-8"/>
                <w:kern w:val="0"/>
                <w:szCs w:val="21"/>
              </w:rPr>
              <w:t>城市特困人员供养情况</w:t>
            </w:r>
          </w:p>
        </w:tc>
        <w:tc>
          <w:tcPr>
            <w:tcW w:w="69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事实无人抚养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儿童助养情况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40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人数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发放城乡低保金（元）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人数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发放城乡低保金（元）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人数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发放高龄补贴（元）</w:t>
            </w: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人数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发放供养金（元）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人数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发放供养金（元）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户数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人数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8"/>
                <w:kern w:val="0"/>
                <w:szCs w:val="21"/>
              </w:rPr>
              <w:t>发放养育金（元）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</w:rPr>
              <w:t>宝美村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15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22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15490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100</w:t>
            </w: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  <w:t>3732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丁溪村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14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22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13833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4563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丁墘村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15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27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15123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4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4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5216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英山村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50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101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59809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300</w:t>
            </w: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13040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高阳村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50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80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53045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200</w:t>
            </w: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15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16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22742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大坂村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6694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2608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湖前社区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1320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1891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龙鹏社区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9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12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9990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100</w:t>
            </w: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南门社区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7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11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8980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1304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兴南社区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13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25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15800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3182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3782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德新社区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14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19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14530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6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9702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4828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浔东社区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15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11737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2608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金锁社区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6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7520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1891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园丁社区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6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16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9630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龙井社区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4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3070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浔南社区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4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11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6405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1046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鹏都社区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12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7740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2092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大洋社区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4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2300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鹏祥社区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官路社区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4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3635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霞田社区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艺都社区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0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合计</w:t>
            </w:r>
          </w:p>
        </w:tc>
        <w:tc>
          <w:tcPr>
            <w:tcW w:w="1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149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262</w:t>
            </w:r>
          </w:p>
        </w:tc>
        <w:tc>
          <w:tcPr>
            <w:tcW w:w="3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163994</w:t>
            </w:r>
          </w:p>
        </w:tc>
        <w:tc>
          <w:tcPr>
            <w:tcW w:w="1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85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146</w:t>
            </w:r>
          </w:p>
        </w:tc>
        <w:tc>
          <w:tcPr>
            <w:tcW w:w="3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102657</w:t>
            </w:r>
          </w:p>
        </w:tc>
        <w:tc>
          <w:tcPr>
            <w:tcW w:w="1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7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7</w:t>
            </w:r>
          </w:p>
        </w:tc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700</w:t>
            </w:r>
          </w:p>
        </w:tc>
        <w:tc>
          <w:tcPr>
            <w:tcW w:w="1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36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37</w:t>
            </w:r>
          </w:p>
        </w:tc>
        <w:tc>
          <w:tcPr>
            <w:tcW w:w="2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51901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9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10</w:t>
            </w:r>
          </w:p>
        </w:tc>
        <w:tc>
          <w:tcPr>
            <w:tcW w:w="2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16796</w:t>
            </w:r>
          </w:p>
        </w:tc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12</w:t>
            </w:r>
          </w:p>
        </w:tc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16</w:t>
            </w:r>
          </w:p>
        </w:tc>
        <w:tc>
          <w:tcPr>
            <w:tcW w:w="2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color w:val="000000"/>
                <w:spacing w:val="-8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8"/>
                <w:kern w:val="0"/>
                <w:szCs w:val="21"/>
              </w:rPr>
              <w:t>21806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7494D"/>
    <w:rsid w:val="0217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2025-08-08T01:14:00Z</dcterms:created>
  <dc:creator>太阳是我捏圆的.</dc:creator>
  <cp:lastModifiedBy>太阳是我捏圆的.</cp:lastModifiedBy>
  <dcterms:modified xsi:type="dcterms:W3CDTF">2025-08-08T01:15:25Z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73291CB1505E4FA6B4E3C818EA613F5E</vt:lpwstr>
  </property>
</Properties>
</file>