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  <w:t>附件5</w:t>
      </w:r>
    </w:p>
    <w:p>
      <w:pPr>
        <w:spacing w:after="143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龙浔镇2025年6月份事实无人抚养儿童养育金发放花名册</w:t>
      </w:r>
    </w:p>
    <w:bookmarkEnd w:id="2"/>
    <w:tbl>
      <w:tblPr>
        <w:tblStyle w:val="2"/>
        <w:tblpPr w:leftFromText="180" w:rightFromText="180" w:vertAnchor="text" w:horzAnchor="margin" w:tblpY="29"/>
        <w:tblOverlap w:val="never"/>
        <w:tblW w:w="466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980"/>
        <w:gridCol w:w="1288"/>
        <w:gridCol w:w="1137"/>
        <w:gridCol w:w="3489"/>
        <w:gridCol w:w="2237"/>
        <w:gridCol w:w="1497"/>
        <w:gridCol w:w="17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Style w:val="4"/>
                <w:rFonts w:hint="default"/>
                <w:sz w:val="21"/>
                <w:szCs w:val="21"/>
                <w:lang w:bidi="ar"/>
              </w:rPr>
              <w:t>收款人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Style w:val="4"/>
                <w:rFonts w:hint="default"/>
                <w:sz w:val="21"/>
                <w:szCs w:val="21"/>
                <w:lang w:bidi="ar"/>
              </w:rPr>
              <w:t>村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Style w:val="4"/>
                <w:rFonts w:hint="default"/>
                <w:sz w:val="21"/>
                <w:szCs w:val="21"/>
                <w:lang w:bidi="ar"/>
              </w:rPr>
              <w:t>卡/存折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收款银行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Style w:val="4"/>
                <w:rFonts w:hint="default"/>
                <w:sz w:val="21"/>
                <w:szCs w:val="21"/>
                <w:lang w:bidi="ar"/>
              </w:rPr>
              <w:t>按人或按户补助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sz w:val="21"/>
                <w:szCs w:val="21"/>
                <w:lang w:bidi="ar"/>
              </w:rPr>
            </w:pPr>
            <w:r>
              <w:rPr>
                <w:rStyle w:val="4"/>
                <w:rFonts w:hint="default"/>
                <w:sz w:val="21"/>
                <w:szCs w:val="21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Style w:val="4"/>
                <w:rFonts w:hint="default"/>
                <w:sz w:val="21"/>
                <w:szCs w:val="21"/>
                <w:lang w:bidi="ar"/>
              </w:rPr>
              <w:t>（元）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陈天辉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高阳村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按人补助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977.00 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儿童：陈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陈金杯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高阳村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按人补助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977.00 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儿童：陈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李鹏举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英山村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按人补助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977.00 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儿童：李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李鹏举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英山村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按人补助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977.00 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儿童：李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陈妍如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兴南社区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按人补助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1792.00 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儿童：陈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陈鹏飞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兴南社区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按人补助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1792.00 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儿童：陈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邱玉琴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龙鹏社区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三明市大田县农村信用合作联社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按人补助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977.00 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儿童：邱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张美桥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南门社区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按人补助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977.00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儿童：甘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张长才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湖前社区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按人补助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1792.00 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儿童：林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张长才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湖前社区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按人补助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1792.00 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儿童：林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柯秋芬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德新社区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按人补助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977.00 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儿童：王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徐永宁 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德新社区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按人补助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1792.00 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儿童：徐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徐永宁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德新社区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按人补助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1792.00 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儿童：徐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赖清彩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鹏都社区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按人补助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977.00 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儿童：赖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赖清彩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鹏都社区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bookmarkStart w:id="0" w:name="OLE_LINK2"/>
            <w:bookmarkStart w:id="1" w:name="OLE_LINK1"/>
            <w:r>
              <w:rPr>
                <w:rFonts w:hint="eastAsia" w:ascii="宋体" w:hAnsi="宋体" w:cs="宋体"/>
                <w:color w:val="000000"/>
                <w:szCs w:val="21"/>
              </w:rPr>
              <w:t>按人补助</w:t>
            </w:r>
            <w:bookmarkEnd w:id="0"/>
            <w:bookmarkEnd w:id="1"/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977.00 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儿童：赖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郑家继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金锁社区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按人补助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1792.00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儿童：郑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刘莉莉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浔南社区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卡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按人补助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977.00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儿童：刘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君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61026"/>
    <w:rsid w:val="4276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2025-07-01T12:07:00Z</dcterms:created>
  <dc:creator>太阳是我捏圆的.</dc:creator>
  <cp:lastModifiedBy>太阳是我捏圆的.</cp:lastModifiedBy>
  <dcterms:modified xsi:type="dcterms:W3CDTF">2025-07-01T12:07:34Z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682E2ABD724F4D53B46DCED7448043F3</vt:lpwstr>
  </property>
</Properties>
</file>