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bCs/>
          <w:sz w:val="32"/>
          <w:szCs w:val="32"/>
        </w:rPr>
        <w:t>附件7</w:t>
      </w:r>
    </w:p>
    <w:p>
      <w:pPr>
        <w:spacing w:line="44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龙浔镇2024年3月份低保等资金发放汇总表</w:t>
      </w:r>
      <w:bookmarkEnd w:id="0"/>
    </w:p>
    <w:tbl>
      <w:tblPr>
        <w:tblStyle w:val="4"/>
        <w:tblpPr w:leftFromText="180" w:rightFromText="180" w:vertAnchor="text" w:horzAnchor="margin" w:tblpY="63"/>
        <w:tblOverlap w:val="never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613"/>
        <w:gridCol w:w="613"/>
        <w:gridCol w:w="1115"/>
        <w:gridCol w:w="613"/>
        <w:gridCol w:w="613"/>
        <w:gridCol w:w="1116"/>
        <w:gridCol w:w="457"/>
        <w:gridCol w:w="457"/>
        <w:gridCol w:w="1075"/>
        <w:gridCol w:w="613"/>
        <w:gridCol w:w="613"/>
        <w:gridCol w:w="1029"/>
        <w:gridCol w:w="613"/>
        <w:gridCol w:w="613"/>
        <w:gridCol w:w="1029"/>
        <w:gridCol w:w="613"/>
        <w:gridCol w:w="613"/>
        <w:gridCol w:w="10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村（居）</w:t>
            </w:r>
          </w:p>
        </w:tc>
        <w:tc>
          <w:tcPr>
            <w:tcW w:w="8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农村低保情况</w:t>
            </w:r>
          </w:p>
        </w:tc>
        <w:tc>
          <w:tcPr>
            <w:tcW w:w="81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城镇低保情况</w:t>
            </w:r>
          </w:p>
        </w:tc>
        <w:tc>
          <w:tcPr>
            <w:tcW w:w="688" w:type="pct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80周岁及以上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低保老年人</w:t>
            </w:r>
          </w:p>
        </w:tc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方正大标宋简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方正大标宋简体"/>
                <w:b/>
                <w:bCs/>
                <w:color w:val="000000"/>
                <w:kern w:val="0"/>
                <w:szCs w:val="21"/>
                <w:lang w:bidi="ar"/>
              </w:rPr>
              <w:t>农村特困人员供养情况</w:t>
            </w:r>
          </w:p>
        </w:tc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方正大标宋简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方正大标宋简体"/>
                <w:b/>
                <w:bCs/>
                <w:color w:val="000000"/>
                <w:kern w:val="0"/>
                <w:szCs w:val="21"/>
                <w:lang w:bidi="ar"/>
              </w:rPr>
              <w:t>城市特困人员供养情况</w:t>
            </w:r>
          </w:p>
        </w:tc>
        <w:tc>
          <w:tcPr>
            <w:tcW w:w="78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事实无人抚养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儿童助养情况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3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发放城乡低保金（元）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发放城乡低保金（元）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发放高龄补贴（元）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发放供养金（元）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发放供养金（元）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户数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人数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  <w:t>发放养育金（元）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宝美村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19434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丁溪村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17879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丁墘村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17290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英山村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60585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9928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高阳村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57163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21562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大坂村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6034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2482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湖前社区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龙鹏社区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11963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南门社区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8575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兴南社区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21707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德新社区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18035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5429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浔东社区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9979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1241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金锁社区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8625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园丁社区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12280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龙井社区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2950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浔南社区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4445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鹏都社区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7380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大洋社区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2995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鹏祥社区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官路社区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4355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霞田社区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艺都社区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3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178385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116564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36454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13340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18165</w:t>
            </w:r>
          </w:p>
        </w:tc>
      </w:tr>
    </w:tbl>
    <w:p>
      <w:pPr>
        <w:spacing w:line="240" w:lineRule="exact"/>
        <w:rPr>
          <w:rFonts w:hint="eastAsia"/>
          <w:sz w:val="32"/>
          <w:szCs w:val="32"/>
        </w:rPr>
        <w:sectPr>
          <w:headerReference r:id="rId3" w:type="default"/>
          <w:footerReference r:id="rId4" w:type="default"/>
          <w:pgSz w:w="16840" w:h="11907" w:orient="landscape"/>
          <w:pgMar w:top="1247" w:right="1247" w:bottom="851" w:left="1361" w:header="851" w:footer="907" w:gutter="0"/>
          <w:cols w:space="720" w:num="1"/>
          <w:docGrid w:type="linesAndChars" w:linePitch="287" w:charSpace="-2526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/>
        <w:sz w:val="28"/>
        <w:szCs w:val="28"/>
      </w:rPr>
    </w:pPr>
    <w:r>
      <w:rPr>
        <w:rStyle w:val="6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20</w:t>
    </w:r>
    <w:r>
      <w:rPr>
        <w:sz w:val="28"/>
        <w:szCs w:val="28"/>
      </w:rPr>
      <w:fldChar w:fldCharType="end"/>
    </w:r>
    <w:r>
      <w:rPr>
        <w:rStyle w:val="6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ZGJhZDY0YWE4ZDE2Nzk4Zjk0ODY0ZjY5YTg2NjkifQ=="/>
  </w:docVars>
  <w:rsids>
    <w:rsidRoot w:val="2FBD78CD"/>
    <w:rsid w:val="0B254E57"/>
    <w:rsid w:val="0F0B7F10"/>
    <w:rsid w:val="2FBD78CD"/>
    <w:rsid w:val="41CB477D"/>
    <w:rsid w:val="48C9597A"/>
    <w:rsid w:val="547A32A8"/>
    <w:rsid w:val="5DFD2B3F"/>
    <w:rsid w:val="66AD5901"/>
    <w:rsid w:val="74CB6AFC"/>
    <w:rsid w:val="7C43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  <w:style w:type="character" w:customStyle="1" w:styleId="7">
    <w:name w:val="font21"/>
    <w:basedOn w:val="5"/>
    <w:autoRedefine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8">
    <w:name w:val="font11"/>
    <w:basedOn w:val="5"/>
    <w:autoRedefine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2023-12-13T08:21:00Z</dcterms:created>
  <dc:creator>一会吃啥</dc:creator>
  <cp:lastModifiedBy>一会吃啥</cp:lastModifiedBy>
  <dcterms:modified xsi:type="dcterms:W3CDTF">2024-03-06T03:39:28Z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84B1E16DDAF54EA89A8347A44617892E_13</vt:lpwstr>
  </property>
</Properties>
</file>