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C8" w:rsidRDefault="00E148C8">
      <w:pPr>
        <w:spacing w:line="500" w:lineRule="exact"/>
        <w:jc w:val="center"/>
        <w:rPr>
          <w:rFonts w:eastAsia="仿宋_GB2312"/>
          <w:sz w:val="32"/>
          <w:szCs w:val="32"/>
        </w:rPr>
      </w:pPr>
    </w:p>
    <w:p w:rsidR="00E148C8" w:rsidRDefault="00E148C8">
      <w:pPr>
        <w:spacing w:line="500" w:lineRule="exact"/>
        <w:jc w:val="center"/>
        <w:rPr>
          <w:rFonts w:eastAsia="仿宋_GB2312"/>
          <w:sz w:val="32"/>
          <w:szCs w:val="32"/>
        </w:rPr>
      </w:pPr>
    </w:p>
    <w:p w:rsidR="00E148C8" w:rsidRDefault="00E148C8">
      <w:pPr>
        <w:spacing w:line="500" w:lineRule="exact"/>
        <w:jc w:val="center"/>
        <w:rPr>
          <w:rFonts w:eastAsia="仿宋_GB2312"/>
          <w:sz w:val="32"/>
          <w:szCs w:val="32"/>
        </w:rPr>
      </w:pPr>
    </w:p>
    <w:p w:rsidR="00E148C8" w:rsidRDefault="00E148C8">
      <w:pPr>
        <w:spacing w:line="500" w:lineRule="exact"/>
        <w:jc w:val="center"/>
        <w:rPr>
          <w:rFonts w:eastAsia="仿宋_GB2312"/>
          <w:sz w:val="32"/>
          <w:szCs w:val="32"/>
        </w:rPr>
      </w:pPr>
    </w:p>
    <w:p w:rsidR="00E148C8" w:rsidRDefault="00E148C8">
      <w:pPr>
        <w:spacing w:line="500" w:lineRule="exact"/>
        <w:jc w:val="center"/>
        <w:rPr>
          <w:rFonts w:eastAsia="仿宋_GB2312"/>
          <w:sz w:val="32"/>
          <w:szCs w:val="32"/>
        </w:rPr>
      </w:pPr>
    </w:p>
    <w:p w:rsidR="00E148C8" w:rsidRDefault="00E148C8">
      <w:pPr>
        <w:spacing w:line="500" w:lineRule="exact"/>
        <w:jc w:val="center"/>
        <w:rPr>
          <w:rFonts w:eastAsia="仿宋_GB2312"/>
          <w:sz w:val="32"/>
          <w:szCs w:val="32"/>
        </w:rPr>
      </w:pPr>
    </w:p>
    <w:p w:rsidR="00E148C8" w:rsidRDefault="00E148C8">
      <w:pPr>
        <w:spacing w:line="500" w:lineRule="exact"/>
        <w:jc w:val="center"/>
        <w:rPr>
          <w:rFonts w:eastAsia="仿宋_GB2312"/>
          <w:sz w:val="32"/>
          <w:szCs w:val="32"/>
        </w:rPr>
      </w:pPr>
    </w:p>
    <w:p w:rsidR="00E148C8" w:rsidRDefault="00E655B6">
      <w:pPr>
        <w:spacing w:line="50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春政〔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</w:t>
      </w:r>
      <w:r w:rsidR="006C786A"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〕</w:t>
      </w:r>
      <w:r w:rsidR="00CB144C"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号</w:t>
      </w:r>
    </w:p>
    <w:p w:rsidR="00E148C8" w:rsidRDefault="00E148C8">
      <w:pPr>
        <w:spacing w:line="640" w:lineRule="exact"/>
        <w:jc w:val="center"/>
        <w:rPr>
          <w:rFonts w:eastAsia="仿宋_GB2312"/>
          <w:sz w:val="32"/>
          <w:szCs w:val="32"/>
        </w:rPr>
      </w:pPr>
    </w:p>
    <w:p w:rsidR="00E148C8" w:rsidRDefault="00E148C8">
      <w:pPr>
        <w:spacing w:line="640" w:lineRule="exact"/>
        <w:jc w:val="center"/>
        <w:rPr>
          <w:rFonts w:eastAsia="仿宋_GB2312"/>
          <w:sz w:val="32"/>
          <w:szCs w:val="32"/>
        </w:rPr>
      </w:pPr>
    </w:p>
    <w:p w:rsidR="00E148C8" w:rsidRDefault="00E655B6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春美乡</w:t>
      </w:r>
      <w:r>
        <w:rPr>
          <w:rFonts w:eastAsia="方正小标宋简体"/>
          <w:sz w:val="44"/>
          <w:szCs w:val="44"/>
        </w:rPr>
        <w:t>2</w:t>
      </w:r>
      <w:r>
        <w:rPr>
          <w:rFonts w:eastAsia="方正小标宋简体" w:hint="eastAsia"/>
          <w:sz w:val="44"/>
          <w:szCs w:val="44"/>
        </w:rPr>
        <w:t>02</w:t>
      </w:r>
      <w:r w:rsidR="006C786A">
        <w:rPr>
          <w:rFonts w:eastAsia="方正小标宋简体" w:hint="eastAsia"/>
          <w:sz w:val="44"/>
          <w:szCs w:val="44"/>
        </w:rPr>
        <w:t>1</w:t>
      </w:r>
      <w:r>
        <w:rPr>
          <w:rFonts w:eastAsia="方正小标宋简体"/>
          <w:sz w:val="44"/>
          <w:szCs w:val="44"/>
        </w:rPr>
        <w:t>年政府信息公开年度报告</w:t>
      </w:r>
    </w:p>
    <w:p w:rsidR="00E148C8" w:rsidRDefault="00E148C8"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 w:rsidR="00E148C8" w:rsidRDefault="00E655B6">
      <w:pPr>
        <w:widowControl/>
        <w:spacing w:line="520" w:lineRule="exact"/>
        <w:ind w:firstLineChars="200" w:firstLine="640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一、总体情况</w:t>
      </w:r>
    </w:p>
    <w:p w:rsidR="009A0354" w:rsidRPr="00DB4590" w:rsidRDefault="00BC53E0" w:rsidP="00DB4590">
      <w:pPr>
        <w:widowControl/>
        <w:spacing w:line="520" w:lineRule="exact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我乡</w:t>
      </w:r>
      <w:r>
        <w:rPr>
          <w:rFonts w:eastAsia="仿宋_GB2312" w:hint="eastAsia"/>
          <w:sz w:val="32"/>
          <w:szCs w:val="32"/>
        </w:rPr>
        <w:t>2021</w:t>
      </w:r>
      <w:r>
        <w:rPr>
          <w:rFonts w:eastAsia="仿宋_GB2312" w:hint="eastAsia"/>
          <w:sz w:val="32"/>
          <w:szCs w:val="32"/>
        </w:rPr>
        <w:t>年度政府信息公开工作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度报告</w:t>
      </w:r>
      <w:r w:rsidR="00E655B6">
        <w:rPr>
          <w:rFonts w:eastAsia="仿宋_GB2312"/>
          <w:sz w:val="32"/>
          <w:szCs w:val="32"/>
        </w:rPr>
        <w:t>根据《中华人民共和国政府信息公开条例》（以下简称《条例》）</w:t>
      </w:r>
      <w:r w:rsidR="00E655B6">
        <w:rPr>
          <w:rFonts w:eastAsia="仿宋_GB2312" w:hint="eastAsia"/>
          <w:sz w:val="32"/>
          <w:szCs w:val="32"/>
        </w:rPr>
        <w:t>、《福建省政府信息公开办法》（以下简称《办法》）和《德化县政府信息公开办法》要求</w:t>
      </w:r>
      <w:r>
        <w:rPr>
          <w:rFonts w:eastAsia="仿宋_GB2312" w:hint="eastAsia"/>
          <w:sz w:val="32"/>
          <w:szCs w:val="32"/>
        </w:rPr>
        <w:t>编制</w:t>
      </w:r>
      <w:r w:rsidR="00E655B6">
        <w:rPr>
          <w:rFonts w:eastAsia="仿宋_GB2312"/>
          <w:sz w:val="32"/>
          <w:szCs w:val="32"/>
        </w:rPr>
        <w:t>。</w:t>
      </w:r>
      <w:r>
        <w:rPr>
          <w:rFonts w:eastAsia="仿宋_GB2312" w:hint="eastAsia"/>
          <w:sz w:val="32"/>
          <w:szCs w:val="32"/>
        </w:rPr>
        <w:t>本报告由总体情况，主动公开政府信息情况，收到和处理政府信息公开申请情况，政府信息公开行政复议、行政诉讼情况，</w:t>
      </w:r>
      <w:r w:rsidRPr="00BC53E0">
        <w:rPr>
          <w:rFonts w:eastAsia="仿宋_GB2312" w:hint="eastAsia"/>
          <w:sz w:val="32"/>
          <w:szCs w:val="32"/>
        </w:rPr>
        <w:t>存在主要问题和改进措施，其他需要报告的事项等六部分组成。</w:t>
      </w:r>
      <w:r w:rsidR="00DB4590">
        <w:rPr>
          <w:rFonts w:eastAsia="仿宋_GB2312"/>
          <w:color w:val="000000"/>
          <w:kern w:val="0"/>
          <w:sz w:val="32"/>
          <w:szCs w:val="32"/>
        </w:rPr>
        <w:t>全乡</w:t>
      </w:r>
      <w:r w:rsidR="00DB4590">
        <w:rPr>
          <w:rFonts w:eastAsia="仿宋_GB2312"/>
          <w:color w:val="000000"/>
          <w:kern w:val="0"/>
          <w:sz w:val="32"/>
          <w:szCs w:val="32"/>
        </w:rPr>
        <w:t>20</w:t>
      </w:r>
      <w:r w:rsidR="00DB4590">
        <w:rPr>
          <w:rFonts w:eastAsia="仿宋_GB2312" w:hint="eastAsia"/>
          <w:color w:val="000000"/>
          <w:kern w:val="0"/>
          <w:sz w:val="32"/>
          <w:szCs w:val="32"/>
        </w:rPr>
        <w:t>21</w:t>
      </w:r>
      <w:r w:rsidR="00DB4590">
        <w:rPr>
          <w:rFonts w:eastAsia="仿宋_GB2312"/>
          <w:color w:val="000000"/>
          <w:kern w:val="0"/>
          <w:sz w:val="32"/>
          <w:szCs w:val="32"/>
        </w:rPr>
        <w:t>年度共主动公开政府信息</w:t>
      </w:r>
      <w:r w:rsidR="00264385">
        <w:rPr>
          <w:rFonts w:eastAsia="仿宋_GB2312" w:hint="eastAsia"/>
          <w:color w:val="000000"/>
          <w:kern w:val="0"/>
          <w:sz w:val="32"/>
          <w:szCs w:val="32"/>
        </w:rPr>
        <w:t>2</w:t>
      </w:r>
      <w:r w:rsidR="00CB144C">
        <w:rPr>
          <w:rFonts w:eastAsia="仿宋_GB2312" w:hint="eastAsia"/>
          <w:color w:val="000000"/>
          <w:kern w:val="0"/>
          <w:sz w:val="32"/>
          <w:szCs w:val="32"/>
        </w:rPr>
        <w:t>1</w:t>
      </w:r>
      <w:r w:rsidR="00DB4590">
        <w:rPr>
          <w:rFonts w:eastAsia="仿宋_GB2312"/>
          <w:color w:val="000000"/>
          <w:kern w:val="0"/>
          <w:sz w:val="32"/>
          <w:szCs w:val="32"/>
        </w:rPr>
        <w:t>条，全文电子化率达</w:t>
      </w:r>
      <w:r w:rsidR="00DB4590">
        <w:rPr>
          <w:rFonts w:eastAsia="仿宋_GB2312"/>
          <w:color w:val="000000"/>
          <w:kern w:val="0"/>
          <w:sz w:val="32"/>
          <w:szCs w:val="32"/>
        </w:rPr>
        <w:t>100%</w:t>
      </w:r>
      <w:r w:rsidR="00DB4590">
        <w:rPr>
          <w:rFonts w:eastAsia="仿宋_GB2312"/>
          <w:color w:val="000000"/>
          <w:kern w:val="0"/>
          <w:sz w:val="32"/>
          <w:szCs w:val="32"/>
        </w:rPr>
        <w:t>。</w:t>
      </w:r>
      <w:r w:rsidR="009A0354">
        <w:rPr>
          <w:rFonts w:eastAsia="仿宋_GB2312" w:hint="eastAsia"/>
          <w:sz w:val="32"/>
          <w:szCs w:val="32"/>
        </w:rPr>
        <w:t>本报告中所列数据统计期限自</w:t>
      </w:r>
      <w:r w:rsidR="009A0354">
        <w:rPr>
          <w:rFonts w:eastAsia="仿宋_GB2312" w:hint="eastAsia"/>
          <w:sz w:val="32"/>
          <w:szCs w:val="32"/>
        </w:rPr>
        <w:t>2021</w:t>
      </w:r>
      <w:r w:rsidR="009A0354">
        <w:rPr>
          <w:rFonts w:eastAsia="仿宋_GB2312" w:hint="eastAsia"/>
          <w:sz w:val="32"/>
          <w:szCs w:val="32"/>
        </w:rPr>
        <w:t>年</w:t>
      </w:r>
      <w:r w:rsidR="009A0354">
        <w:rPr>
          <w:rFonts w:eastAsia="仿宋_GB2312" w:hint="eastAsia"/>
          <w:sz w:val="32"/>
          <w:szCs w:val="32"/>
        </w:rPr>
        <w:t>1</w:t>
      </w:r>
      <w:r w:rsidR="009A0354">
        <w:rPr>
          <w:rFonts w:eastAsia="仿宋_GB2312" w:hint="eastAsia"/>
          <w:sz w:val="32"/>
          <w:szCs w:val="32"/>
        </w:rPr>
        <w:t>月</w:t>
      </w:r>
      <w:r w:rsidR="009A0354">
        <w:rPr>
          <w:rFonts w:eastAsia="仿宋_GB2312" w:hint="eastAsia"/>
          <w:sz w:val="32"/>
          <w:szCs w:val="32"/>
        </w:rPr>
        <w:t>1</w:t>
      </w:r>
      <w:r w:rsidR="009A0354">
        <w:rPr>
          <w:rFonts w:eastAsia="仿宋_GB2312" w:hint="eastAsia"/>
          <w:sz w:val="32"/>
          <w:szCs w:val="32"/>
        </w:rPr>
        <w:t>日起至</w:t>
      </w:r>
      <w:r w:rsidR="009A0354">
        <w:rPr>
          <w:rFonts w:eastAsia="仿宋_GB2312" w:hint="eastAsia"/>
          <w:sz w:val="32"/>
          <w:szCs w:val="32"/>
        </w:rPr>
        <w:t>2021</w:t>
      </w:r>
      <w:r w:rsidR="009A0354">
        <w:rPr>
          <w:rFonts w:eastAsia="仿宋_GB2312" w:hint="eastAsia"/>
          <w:sz w:val="32"/>
          <w:szCs w:val="32"/>
        </w:rPr>
        <w:t>年</w:t>
      </w:r>
      <w:r w:rsidR="009A0354">
        <w:rPr>
          <w:rFonts w:eastAsia="仿宋_GB2312" w:hint="eastAsia"/>
          <w:sz w:val="32"/>
          <w:szCs w:val="32"/>
        </w:rPr>
        <w:t>12</w:t>
      </w:r>
      <w:r w:rsidR="009A0354">
        <w:rPr>
          <w:rFonts w:eastAsia="仿宋_GB2312" w:hint="eastAsia"/>
          <w:sz w:val="32"/>
          <w:szCs w:val="32"/>
        </w:rPr>
        <w:t>月</w:t>
      </w:r>
      <w:r w:rsidR="009A0354">
        <w:rPr>
          <w:rFonts w:eastAsia="仿宋_GB2312" w:hint="eastAsia"/>
          <w:sz w:val="32"/>
          <w:szCs w:val="32"/>
        </w:rPr>
        <w:t>31</w:t>
      </w:r>
      <w:r w:rsidR="009A0354">
        <w:rPr>
          <w:rFonts w:eastAsia="仿宋_GB2312" w:hint="eastAsia"/>
          <w:sz w:val="32"/>
          <w:szCs w:val="32"/>
        </w:rPr>
        <w:t>日止。如对本报告有疑问，请与德化县春美乡党政综合办公室联系。联系电话：</w:t>
      </w:r>
      <w:r w:rsidR="009A0354">
        <w:rPr>
          <w:rFonts w:eastAsia="仿宋_GB2312" w:hint="eastAsia"/>
          <w:sz w:val="32"/>
          <w:szCs w:val="32"/>
        </w:rPr>
        <w:t>0595-23658018</w:t>
      </w:r>
      <w:r w:rsidR="009A0354">
        <w:rPr>
          <w:rFonts w:eastAsia="仿宋_GB2312" w:hint="eastAsia"/>
          <w:sz w:val="32"/>
          <w:szCs w:val="32"/>
        </w:rPr>
        <w:t>，传真号码：</w:t>
      </w:r>
      <w:r w:rsidR="009A0354">
        <w:rPr>
          <w:rFonts w:eastAsia="仿宋_GB2312" w:hint="eastAsia"/>
          <w:sz w:val="32"/>
          <w:szCs w:val="32"/>
        </w:rPr>
        <w:t>0595-23658197</w:t>
      </w:r>
      <w:r w:rsidR="009A0354">
        <w:rPr>
          <w:rFonts w:eastAsia="仿宋_GB2312" w:hint="eastAsia"/>
          <w:sz w:val="32"/>
          <w:szCs w:val="32"/>
        </w:rPr>
        <w:t>。</w:t>
      </w:r>
    </w:p>
    <w:p w:rsidR="00034392" w:rsidRDefault="00034392" w:rsidP="009A0354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C62637">
        <w:rPr>
          <w:rFonts w:ascii="楷体_GB2312" w:eastAsia="楷体_GB2312" w:hint="eastAsia"/>
          <w:sz w:val="32"/>
          <w:szCs w:val="32"/>
        </w:rPr>
        <w:t>（一）健全机制，规范公开内容。</w:t>
      </w:r>
      <w:r w:rsidR="00803423">
        <w:rPr>
          <w:rFonts w:eastAsia="仿宋_GB2312" w:hint="eastAsia"/>
          <w:sz w:val="32"/>
          <w:szCs w:val="32"/>
        </w:rPr>
        <w:t>今年来，为确保政府信息公开有序推进，保证公开内容质量，我乡多次召开干部职工大会，</w:t>
      </w:r>
      <w:r w:rsidR="00803423">
        <w:rPr>
          <w:rFonts w:eastAsia="仿宋_GB2312" w:hint="eastAsia"/>
          <w:sz w:val="32"/>
          <w:szCs w:val="32"/>
        </w:rPr>
        <w:lastRenderedPageBreak/>
        <w:t>传达学习《条例》及《办法》，进一步加强广大干部职工的理论学习，将公开理念融入到日常工作当中，对属于主动公开的事项做到应公开尽公开，并对照政务公开重点工作任务，做好各自分工职责范围内的公开工作。</w:t>
      </w:r>
    </w:p>
    <w:p w:rsidR="00343221" w:rsidRDefault="00B7091B" w:rsidP="009A0354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C62637">
        <w:rPr>
          <w:rFonts w:ascii="楷体_GB2312" w:eastAsia="楷体_GB2312" w:hint="eastAsia"/>
          <w:sz w:val="32"/>
          <w:szCs w:val="32"/>
        </w:rPr>
        <w:t>（二）创新载体，完善公开形式。</w:t>
      </w:r>
      <w:r w:rsidR="00656EDA">
        <w:rPr>
          <w:rFonts w:eastAsia="仿宋_GB2312" w:hint="eastAsia"/>
          <w:sz w:val="32"/>
          <w:szCs w:val="32"/>
        </w:rPr>
        <w:t>我乡积极创新政务公开新形式，采取线上</w:t>
      </w:r>
      <w:r w:rsidR="00656EDA">
        <w:rPr>
          <w:rFonts w:eastAsia="仿宋_GB2312" w:hint="eastAsia"/>
          <w:sz w:val="32"/>
          <w:szCs w:val="32"/>
        </w:rPr>
        <w:t>+</w:t>
      </w:r>
      <w:r w:rsidR="00656EDA">
        <w:rPr>
          <w:rFonts w:eastAsia="仿宋_GB2312" w:hint="eastAsia"/>
          <w:sz w:val="32"/>
          <w:szCs w:val="32"/>
        </w:rPr>
        <w:t>线下相结合的方式，建立“金色春美”微信公众号</w:t>
      </w:r>
      <w:r w:rsidR="00F17830">
        <w:rPr>
          <w:rFonts w:eastAsia="仿宋_GB2312" w:hint="eastAsia"/>
          <w:sz w:val="32"/>
          <w:szCs w:val="32"/>
        </w:rPr>
        <w:t>、</w:t>
      </w:r>
      <w:r w:rsidR="000F500C">
        <w:rPr>
          <w:rFonts w:eastAsia="仿宋_GB2312" w:hint="eastAsia"/>
          <w:sz w:val="32"/>
          <w:szCs w:val="32"/>
        </w:rPr>
        <w:t>LED</w:t>
      </w:r>
      <w:r w:rsidR="000F500C">
        <w:rPr>
          <w:rFonts w:eastAsia="仿宋_GB2312" w:hint="eastAsia"/>
          <w:sz w:val="32"/>
          <w:szCs w:val="32"/>
        </w:rPr>
        <w:t>宣传栏，</w:t>
      </w:r>
      <w:r w:rsidR="00656EDA">
        <w:rPr>
          <w:rFonts w:eastAsia="仿宋_GB2312" w:hint="eastAsia"/>
          <w:sz w:val="32"/>
          <w:szCs w:val="32"/>
        </w:rPr>
        <w:t>由专人负责发布相关信息，严格</w:t>
      </w:r>
      <w:r w:rsidR="0068391B">
        <w:rPr>
          <w:rFonts w:eastAsia="仿宋_GB2312" w:hint="eastAsia"/>
          <w:sz w:val="32"/>
          <w:szCs w:val="32"/>
        </w:rPr>
        <w:t>审核</w:t>
      </w:r>
      <w:r w:rsidR="00656EDA">
        <w:rPr>
          <w:rFonts w:eastAsia="仿宋_GB2312" w:hint="eastAsia"/>
          <w:sz w:val="32"/>
          <w:szCs w:val="32"/>
        </w:rPr>
        <w:t>公开内容，同时在政府显眼处设置政务公开专栏，</w:t>
      </w:r>
      <w:r w:rsidR="00343221">
        <w:rPr>
          <w:rFonts w:eastAsia="仿宋_GB2312" w:hint="eastAsia"/>
          <w:sz w:val="32"/>
          <w:szCs w:val="32"/>
        </w:rPr>
        <w:t>让群众对公开内容一目了然，做到权力在阳光下运行。</w:t>
      </w:r>
    </w:p>
    <w:p w:rsidR="00B7091B" w:rsidRDefault="00B7091B" w:rsidP="009A0354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C62637">
        <w:rPr>
          <w:rFonts w:ascii="楷体_GB2312" w:eastAsia="楷体_GB2312" w:hint="eastAsia"/>
          <w:sz w:val="32"/>
          <w:szCs w:val="32"/>
        </w:rPr>
        <w:t>（三）</w:t>
      </w:r>
      <w:r w:rsidR="00616D57" w:rsidRPr="00C62637">
        <w:rPr>
          <w:rFonts w:ascii="楷体_GB2312" w:eastAsia="楷体_GB2312" w:hint="eastAsia"/>
          <w:sz w:val="32"/>
          <w:szCs w:val="32"/>
        </w:rPr>
        <w:t>强化</w:t>
      </w:r>
      <w:r w:rsidR="0099281B" w:rsidRPr="00C62637">
        <w:rPr>
          <w:rFonts w:ascii="楷体_GB2312" w:eastAsia="楷体_GB2312" w:hint="eastAsia"/>
          <w:sz w:val="32"/>
          <w:szCs w:val="32"/>
        </w:rPr>
        <w:t>监督，确保公开质量。</w:t>
      </w:r>
      <w:r w:rsidR="00C62637">
        <w:rPr>
          <w:rFonts w:eastAsia="仿宋_GB2312" w:hint="eastAsia"/>
          <w:sz w:val="32"/>
          <w:szCs w:val="32"/>
        </w:rPr>
        <w:t>一是不定期开展政府信息公开平台公开内容和保密审查工作检查，确保工作开展常态化、制度化、规范化。二是设置政务信息公开监督信箱、监督举报电话，充分发挥广大人民群众的力量开展监督工作，为政府信息公开工作持续深入开展提供有力保障。</w:t>
      </w:r>
    </w:p>
    <w:p w:rsidR="00E148C8" w:rsidRDefault="00E655B6">
      <w:pPr>
        <w:widowControl/>
        <w:numPr>
          <w:ilvl w:val="0"/>
          <w:numId w:val="3"/>
        </w:numPr>
        <w:spacing w:line="520" w:lineRule="exact"/>
        <w:ind w:firstLineChars="200" w:firstLine="640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主动公开政府信息情况</w:t>
      </w:r>
    </w:p>
    <w:tbl>
      <w:tblPr>
        <w:tblStyle w:val="a6"/>
        <w:tblW w:w="0" w:type="auto"/>
        <w:jc w:val="center"/>
        <w:tblLook w:val="04A0"/>
      </w:tblPr>
      <w:tblGrid>
        <w:gridCol w:w="3416"/>
        <w:gridCol w:w="1559"/>
        <w:gridCol w:w="1747"/>
        <w:gridCol w:w="2131"/>
      </w:tblGrid>
      <w:tr w:rsidR="00E148C8">
        <w:trPr>
          <w:jc w:val="center"/>
        </w:trPr>
        <w:tc>
          <w:tcPr>
            <w:tcW w:w="8853" w:type="dxa"/>
            <w:gridSpan w:val="4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第二十条第（一）项</w:t>
            </w:r>
          </w:p>
        </w:tc>
      </w:tr>
      <w:tr w:rsidR="00E148C8">
        <w:trPr>
          <w:trHeight w:val="1594"/>
          <w:jc w:val="center"/>
        </w:trPr>
        <w:tc>
          <w:tcPr>
            <w:tcW w:w="3416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信息内容</w:t>
            </w:r>
          </w:p>
        </w:tc>
        <w:tc>
          <w:tcPr>
            <w:tcW w:w="1559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本年新</w:t>
            </w: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制作数量</w:t>
            </w:r>
          </w:p>
        </w:tc>
        <w:tc>
          <w:tcPr>
            <w:tcW w:w="1747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本年新</w:t>
            </w: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公开数量</w:t>
            </w:r>
          </w:p>
        </w:tc>
        <w:tc>
          <w:tcPr>
            <w:tcW w:w="2131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对外公开</w:t>
            </w:r>
          </w:p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总数量</w:t>
            </w:r>
          </w:p>
        </w:tc>
      </w:tr>
      <w:tr w:rsidR="00E148C8">
        <w:trPr>
          <w:jc w:val="center"/>
        </w:trPr>
        <w:tc>
          <w:tcPr>
            <w:tcW w:w="3416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规章</w:t>
            </w:r>
          </w:p>
        </w:tc>
        <w:tc>
          <w:tcPr>
            <w:tcW w:w="1559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47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2131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</w:tr>
      <w:tr w:rsidR="00E148C8">
        <w:trPr>
          <w:jc w:val="center"/>
        </w:trPr>
        <w:tc>
          <w:tcPr>
            <w:tcW w:w="3416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规范性文件</w:t>
            </w:r>
          </w:p>
        </w:tc>
        <w:tc>
          <w:tcPr>
            <w:tcW w:w="1559" w:type="dxa"/>
            <w:vAlign w:val="center"/>
          </w:tcPr>
          <w:p w:rsidR="00E148C8" w:rsidRDefault="008C043E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47" w:type="dxa"/>
            <w:vAlign w:val="center"/>
          </w:tcPr>
          <w:p w:rsidR="00E148C8" w:rsidRDefault="008C043E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2131" w:type="dxa"/>
            <w:vAlign w:val="center"/>
          </w:tcPr>
          <w:p w:rsidR="00E148C8" w:rsidRDefault="008C043E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</w:tr>
      <w:tr w:rsidR="00E148C8">
        <w:trPr>
          <w:jc w:val="center"/>
        </w:trPr>
        <w:tc>
          <w:tcPr>
            <w:tcW w:w="8853" w:type="dxa"/>
            <w:gridSpan w:val="4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第二十条第（五）项</w:t>
            </w:r>
          </w:p>
        </w:tc>
      </w:tr>
      <w:tr w:rsidR="00E148C8">
        <w:trPr>
          <w:jc w:val="center"/>
        </w:trPr>
        <w:tc>
          <w:tcPr>
            <w:tcW w:w="3416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信息内容</w:t>
            </w:r>
          </w:p>
        </w:tc>
        <w:tc>
          <w:tcPr>
            <w:tcW w:w="1559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上一年项目数量</w:t>
            </w:r>
          </w:p>
        </w:tc>
        <w:tc>
          <w:tcPr>
            <w:tcW w:w="1747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本年增</w:t>
            </w: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减</w:t>
            </w:r>
          </w:p>
        </w:tc>
        <w:tc>
          <w:tcPr>
            <w:tcW w:w="2131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处理决定数量</w:t>
            </w:r>
          </w:p>
        </w:tc>
      </w:tr>
      <w:tr w:rsidR="00E148C8">
        <w:trPr>
          <w:jc w:val="center"/>
        </w:trPr>
        <w:tc>
          <w:tcPr>
            <w:tcW w:w="3416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行政许可</w:t>
            </w:r>
          </w:p>
        </w:tc>
        <w:tc>
          <w:tcPr>
            <w:tcW w:w="1559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47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2131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</w:tr>
      <w:tr w:rsidR="00E148C8">
        <w:trPr>
          <w:jc w:val="center"/>
        </w:trPr>
        <w:tc>
          <w:tcPr>
            <w:tcW w:w="3416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其他对外管理服务事项</w:t>
            </w:r>
          </w:p>
        </w:tc>
        <w:tc>
          <w:tcPr>
            <w:tcW w:w="1559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47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2131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</w:tr>
      <w:tr w:rsidR="00E148C8">
        <w:trPr>
          <w:jc w:val="center"/>
        </w:trPr>
        <w:tc>
          <w:tcPr>
            <w:tcW w:w="8853" w:type="dxa"/>
            <w:gridSpan w:val="4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lastRenderedPageBreak/>
              <w:t>第二十条第（六）项</w:t>
            </w:r>
          </w:p>
        </w:tc>
      </w:tr>
      <w:tr w:rsidR="00E148C8">
        <w:trPr>
          <w:trHeight w:val="788"/>
          <w:jc w:val="center"/>
        </w:trPr>
        <w:tc>
          <w:tcPr>
            <w:tcW w:w="3416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信息内容</w:t>
            </w:r>
          </w:p>
        </w:tc>
        <w:tc>
          <w:tcPr>
            <w:tcW w:w="1559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上一年项目数量</w:t>
            </w:r>
          </w:p>
        </w:tc>
        <w:tc>
          <w:tcPr>
            <w:tcW w:w="1747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本年增</w:t>
            </w: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减</w:t>
            </w:r>
          </w:p>
        </w:tc>
        <w:tc>
          <w:tcPr>
            <w:tcW w:w="2131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处理决定数量</w:t>
            </w:r>
          </w:p>
        </w:tc>
      </w:tr>
      <w:tr w:rsidR="00E148C8">
        <w:trPr>
          <w:jc w:val="center"/>
        </w:trPr>
        <w:tc>
          <w:tcPr>
            <w:tcW w:w="3416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行政处罚</w:t>
            </w:r>
          </w:p>
        </w:tc>
        <w:tc>
          <w:tcPr>
            <w:tcW w:w="1559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47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2131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</w:tr>
      <w:tr w:rsidR="00E148C8">
        <w:trPr>
          <w:jc w:val="center"/>
        </w:trPr>
        <w:tc>
          <w:tcPr>
            <w:tcW w:w="3416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行政强制</w:t>
            </w:r>
          </w:p>
        </w:tc>
        <w:tc>
          <w:tcPr>
            <w:tcW w:w="1559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47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2131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</w:tr>
      <w:tr w:rsidR="00E148C8">
        <w:trPr>
          <w:jc w:val="center"/>
        </w:trPr>
        <w:tc>
          <w:tcPr>
            <w:tcW w:w="8853" w:type="dxa"/>
            <w:gridSpan w:val="4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第二十条第（八）项</w:t>
            </w:r>
          </w:p>
        </w:tc>
      </w:tr>
      <w:tr w:rsidR="00E148C8">
        <w:trPr>
          <w:jc w:val="center"/>
        </w:trPr>
        <w:tc>
          <w:tcPr>
            <w:tcW w:w="3416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信息内容</w:t>
            </w:r>
          </w:p>
        </w:tc>
        <w:tc>
          <w:tcPr>
            <w:tcW w:w="1559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上一年项目数量</w:t>
            </w:r>
          </w:p>
        </w:tc>
        <w:tc>
          <w:tcPr>
            <w:tcW w:w="3878" w:type="dxa"/>
            <w:gridSpan w:val="2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本年增</w:t>
            </w: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减</w:t>
            </w:r>
          </w:p>
        </w:tc>
      </w:tr>
      <w:tr w:rsidR="00E148C8">
        <w:trPr>
          <w:jc w:val="center"/>
        </w:trPr>
        <w:tc>
          <w:tcPr>
            <w:tcW w:w="3416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行政事业性收费</w:t>
            </w:r>
          </w:p>
        </w:tc>
        <w:tc>
          <w:tcPr>
            <w:tcW w:w="1559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3878" w:type="dxa"/>
            <w:gridSpan w:val="2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</w:tr>
      <w:tr w:rsidR="00E148C8">
        <w:trPr>
          <w:jc w:val="center"/>
        </w:trPr>
        <w:tc>
          <w:tcPr>
            <w:tcW w:w="8853" w:type="dxa"/>
            <w:gridSpan w:val="4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第二十条第（九）项</w:t>
            </w:r>
          </w:p>
        </w:tc>
      </w:tr>
      <w:tr w:rsidR="00E148C8">
        <w:trPr>
          <w:jc w:val="center"/>
        </w:trPr>
        <w:tc>
          <w:tcPr>
            <w:tcW w:w="3416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信息内容</w:t>
            </w:r>
          </w:p>
        </w:tc>
        <w:tc>
          <w:tcPr>
            <w:tcW w:w="1559" w:type="dxa"/>
            <w:vAlign w:val="center"/>
          </w:tcPr>
          <w:p w:rsidR="00E148C8" w:rsidRDefault="00E655B6">
            <w:pPr>
              <w:widowControl/>
              <w:spacing w:line="52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采购项目数量</w:t>
            </w:r>
          </w:p>
        </w:tc>
        <w:tc>
          <w:tcPr>
            <w:tcW w:w="3878" w:type="dxa"/>
            <w:gridSpan w:val="2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采购总金额</w:t>
            </w:r>
          </w:p>
        </w:tc>
      </w:tr>
      <w:tr w:rsidR="00E148C8">
        <w:trPr>
          <w:jc w:val="center"/>
        </w:trPr>
        <w:tc>
          <w:tcPr>
            <w:tcW w:w="3416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政府集中采购</w:t>
            </w:r>
          </w:p>
        </w:tc>
        <w:tc>
          <w:tcPr>
            <w:tcW w:w="1559" w:type="dxa"/>
            <w:vAlign w:val="center"/>
          </w:tcPr>
          <w:p w:rsidR="00E148C8" w:rsidRDefault="001C2A91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20</w:t>
            </w:r>
          </w:p>
        </w:tc>
        <w:tc>
          <w:tcPr>
            <w:tcW w:w="3878" w:type="dxa"/>
            <w:gridSpan w:val="2"/>
            <w:vAlign w:val="center"/>
          </w:tcPr>
          <w:p w:rsidR="00E148C8" w:rsidRDefault="001C2A91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75672</w:t>
            </w:r>
            <w:r w:rsidR="00E655B6"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元</w:t>
            </w:r>
          </w:p>
        </w:tc>
      </w:tr>
    </w:tbl>
    <w:p w:rsidR="00E148C8" w:rsidRDefault="00E655B6">
      <w:pPr>
        <w:widowControl/>
        <w:spacing w:line="520" w:lineRule="exact"/>
        <w:ind w:firstLineChars="200" w:firstLine="640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三、收到和处理政府信息公开申请情况</w:t>
      </w:r>
    </w:p>
    <w:tbl>
      <w:tblPr>
        <w:tblStyle w:val="a6"/>
        <w:tblW w:w="4813" w:type="pct"/>
        <w:jc w:val="center"/>
        <w:tblLayout w:type="fixed"/>
        <w:tblLook w:val="04A0"/>
      </w:tblPr>
      <w:tblGrid>
        <w:gridCol w:w="1246"/>
        <w:gridCol w:w="1044"/>
        <w:gridCol w:w="2151"/>
        <w:gridCol w:w="553"/>
        <w:gridCol w:w="629"/>
        <w:gridCol w:w="629"/>
        <w:gridCol w:w="790"/>
        <w:gridCol w:w="790"/>
        <w:gridCol w:w="558"/>
        <w:gridCol w:w="551"/>
      </w:tblGrid>
      <w:tr w:rsidR="00E148C8">
        <w:trPr>
          <w:jc w:val="center"/>
        </w:trPr>
        <w:tc>
          <w:tcPr>
            <w:tcW w:w="2482" w:type="pct"/>
            <w:gridSpan w:val="3"/>
            <w:vMerge w:val="restar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（本列数据的勾稽关系为：第一项加第二项之和，等于第三项加第四项之和）</w:t>
            </w:r>
          </w:p>
        </w:tc>
        <w:tc>
          <w:tcPr>
            <w:tcW w:w="2517" w:type="pct"/>
            <w:gridSpan w:val="7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申请人情况</w:t>
            </w:r>
          </w:p>
        </w:tc>
      </w:tr>
      <w:tr w:rsidR="00E148C8">
        <w:trPr>
          <w:jc w:val="center"/>
        </w:trPr>
        <w:tc>
          <w:tcPr>
            <w:tcW w:w="2482" w:type="pct"/>
            <w:gridSpan w:val="3"/>
            <w:vMerge/>
            <w:vAlign w:val="center"/>
          </w:tcPr>
          <w:p w:rsidR="00E148C8" w:rsidRDefault="00E148C8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309" w:type="pct"/>
            <w:vMerge w:val="restar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自然人</w:t>
            </w:r>
          </w:p>
        </w:tc>
        <w:tc>
          <w:tcPr>
            <w:tcW w:w="1900" w:type="pct"/>
            <w:gridSpan w:val="5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法人或其他组织</w:t>
            </w:r>
          </w:p>
        </w:tc>
        <w:tc>
          <w:tcPr>
            <w:tcW w:w="306" w:type="pct"/>
            <w:vMerge w:val="restar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总计</w:t>
            </w:r>
          </w:p>
        </w:tc>
      </w:tr>
      <w:tr w:rsidR="00E148C8">
        <w:trPr>
          <w:trHeight w:val="1232"/>
          <w:jc w:val="center"/>
        </w:trPr>
        <w:tc>
          <w:tcPr>
            <w:tcW w:w="2482" w:type="pct"/>
            <w:gridSpan w:val="3"/>
            <w:vMerge/>
            <w:vAlign w:val="center"/>
          </w:tcPr>
          <w:p w:rsidR="00E148C8" w:rsidRDefault="00E148C8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309" w:type="pct"/>
            <w:vMerge/>
            <w:vAlign w:val="center"/>
          </w:tcPr>
          <w:p w:rsidR="00E148C8" w:rsidRDefault="00E148C8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352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商业企业</w:t>
            </w:r>
          </w:p>
        </w:tc>
        <w:tc>
          <w:tcPr>
            <w:tcW w:w="352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科研机构</w:t>
            </w:r>
          </w:p>
        </w:tc>
        <w:tc>
          <w:tcPr>
            <w:tcW w:w="442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社会公益组织</w:t>
            </w:r>
          </w:p>
        </w:tc>
        <w:tc>
          <w:tcPr>
            <w:tcW w:w="442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法律服务机构</w:t>
            </w:r>
          </w:p>
        </w:tc>
        <w:tc>
          <w:tcPr>
            <w:tcW w:w="309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其他</w:t>
            </w:r>
          </w:p>
        </w:tc>
        <w:tc>
          <w:tcPr>
            <w:tcW w:w="306" w:type="pct"/>
            <w:vMerge/>
            <w:vAlign w:val="center"/>
          </w:tcPr>
          <w:p w:rsidR="00E148C8" w:rsidRDefault="00E148C8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</w:p>
        </w:tc>
      </w:tr>
      <w:tr w:rsidR="00E148C8">
        <w:trPr>
          <w:jc w:val="center"/>
        </w:trPr>
        <w:tc>
          <w:tcPr>
            <w:tcW w:w="2482" w:type="pct"/>
            <w:gridSpan w:val="3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一、本年新收政府信息公开申请数量</w:t>
            </w:r>
          </w:p>
        </w:tc>
        <w:tc>
          <w:tcPr>
            <w:tcW w:w="309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352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352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442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442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309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306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</w:tr>
      <w:tr w:rsidR="00E148C8">
        <w:trPr>
          <w:jc w:val="center"/>
        </w:trPr>
        <w:tc>
          <w:tcPr>
            <w:tcW w:w="2482" w:type="pct"/>
            <w:gridSpan w:val="3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二、上年结转政府信息公开申请数量</w:t>
            </w:r>
          </w:p>
        </w:tc>
        <w:tc>
          <w:tcPr>
            <w:tcW w:w="309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352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352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442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442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309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306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</w:tr>
      <w:tr w:rsidR="00E148C8">
        <w:trPr>
          <w:jc w:val="center"/>
        </w:trPr>
        <w:tc>
          <w:tcPr>
            <w:tcW w:w="696" w:type="pct"/>
            <w:vMerge w:val="restar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lastRenderedPageBreak/>
              <w:t>三、本年度办理结果</w:t>
            </w:r>
          </w:p>
        </w:tc>
        <w:tc>
          <w:tcPr>
            <w:tcW w:w="1786" w:type="pct"/>
            <w:gridSpan w:val="2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（一）予以公开</w:t>
            </w:r>
          </w:p>
        </w:tc>
        <w:tc>
          <w:tcPr>
            <w:tcW w:w="309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352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352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442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442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309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306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</w:tr>
      <w:tr w:rsidR="00E148C8">
        <w:trPr>
          <w:trHeight w:val="1205"/>
          <w:jc w:val="center"/>
        </w:trPr>
        <w:tc>
          <w:tcPr>
            <w:tcW w:w="696" w:type="pct"/>
            <w:vMerge/>
            <w:vAlign w:val="center"/>
          </w:tcPr>
          <w:p w:rsidR="00E148C8" w:rsidRDefault="00E148C8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786" w:type="pct"/>
            <w:gridSpan w:val="2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（二）部分公开（区分处理的，只计这一情形，不计其他情形）</w:t>
            </w:r>
          </w:p>
        </w:tc>
        <w:tc>
          <w:tcPr>
            <w:tcW w:w="309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352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352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442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442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309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306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</w:tr>
      <w:tr w:rsidR="00E148C8">
        <w:trPr>
          <w:jc w:val="center"/>
        </w:trPr>
        <w:tc>
          <w:tcPr>
            <w:tcW w:w="696" w:type="pct"/>
            <w:vMerge/>
            <w:vAlign w:val="center"/>
          </w:tcPr>
          <w:p w:rsidR="00E148C8" w:rsidRDefault="00E148C8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583" w:type="pct"/>
            <w:vMerge w:val="restar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（三）不予公开</w:t>
            </w:r>
          </w:p>
        </w:tc>
        <w:tc>
          <w:tcPr>
            <w:tcW w:w="1202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属于国家秘密</w:t>
            </w:r>
          </w:p>
        </w:tc>
        <w:tc>
          <w:tcPr>
            <w:tcW w:w="309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352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352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442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442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309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306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</w:tr>
      <w:tr w:rsidR="00E148C8">
        <w:trPr>
          <w:jc w:val="center"/>
        </w:trPr>
        <w:tc>
          <w:tcPr>
            <w:tcW w:w="696" w:type="pct"/>
            <w:vMerge/>
            <w:vAlign w:val="center"/>
          </w:tcPr>
          <w:p w:rsidR="00E148C8" w:rsidRDefault="00E148C8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583" w:type="pct"/>
            <w:vMerge/>
            <w:vAlign w:val="center"/>
          </w:tcPr>
          <w:p w:rsidR="00E148C8" w:rsidRDefault="00E148C8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202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2.</w:t>
            </w: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其他法律行政法规禁止公开</w:t>
            </w:r>
          </w:p>
        </w:tc>
        <w:tc>
          <w:tcPr>
            <w:tcW w:w="309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352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352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442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442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309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306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</w:tr>
      <w:tr w:rsidR="00E148C8">
        <w:trPr>
          <w:jc w:val="center"/>
        </w:trPr>
        <w:tc>
          <w:tcPr>
            <w:tcW w:w="696" w:type="pct"/>
            <w:vMerge/>
            <w:vAlign w:val="center"/>
          </w:tcPr>
          <w:p w:rsidR="00E148C8" w:rsidRDefault="00E148C8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583" w:type="pct"/>
            <w:vMerge/>
            <w:vAlign w:val="center"/>
          </w:tcPr>
          <w:p w:rsidR="00E148C8" w:rsidRDefault="00E148C8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202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3.</w:t>
            </w: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危及</w:t>
            </w: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三安全一稳定</w:t>
            </w: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”</w:t>
            </w:r>
          </w:p>
        </w:tc>
        <w:tc>
          <w:tcPr>
            <w:tcW w:w="309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352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352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442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442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309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306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</w:tr>
      <w:tr w:rsidR="00E148C8">
        <w:trPr>
          <w:jc w:val="center"/>
        </w:trPr>
        <w:tc>
          <w:tcPr>
            <w:tcW w:w="696" w:type="pct"/>
            <w:vMerge/>
            <w:vAlign w:val="center"/>
          </w:tcPr>
          <w:p w:rsidR="00E148C8" w:rsidRDefault="00E148C8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583" w:type="pct"/>
            <w:vMerge/>
            <w:vAlign w:val="center"/>
          </w:tcPr>
          <w:p w:rsidR="00E148C8" w:rsidRDefault="00E148C8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202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4.</w:t>
            </w: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保护第三方合法权益</w:t>
            </w:r>
          </w:p>
        </w:tc>
        <w:tc>
          <w:tcPr>
            <w:tcW w:w="553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629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629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790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790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558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553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</w:tr>
      <w:tr w:rsidR="00E148C8">
        <w:trPr>
          <w:jc w:val="center"/>
        </w:trPr>
        <w:tc>
          <w:tcPr>
            <w:tcW w:w="696" w:type="pct"/>
            <w:vMerge/>
            <w:vAlign w:val="center"/>
          </w:tcPr>
          <w:p w:rsidR="00E148C8" w:rsidRDefault="00E148C8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583" w:type="pct"/>
            <w:vMerge/>
            <w:vAlign w:val="center"/>
          </w:tcPr>
          <w:p w:rsidR="00E148C8" w:rsidRDefault="00E148C8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202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5.</w:t>
            </w: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属于三类内部事务信息</w:t>
            </w:r>
          </w:p>
        </w:tc>
        <w:tc>
          <w:tcPr>
            <w:tcW w:w="553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629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629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790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790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558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553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</w:tr>
      <w:tr w:rsidR="00E148C8">
        <w:trPr>
          <w:jc w:val="center"/>
        </w:trPr>
        <w:tc>
          <w:tcPr>
            <w:tcW w:w="696" w:type="pct"/>
            <w:vMerge/>
            <w:vAlign w:val="center"/>
          </w:tcPr>
          <w:p w:rsidR="00E148C8" w:rsidRDefault="00E148C8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583" w:type="pct"/>
            <w:vMerge/>
            <w:vAlign w:val="center"/>
          </w:tcPr>
          <w:p w:rsidR="00E148C8" w:rsidRDefault="00E148C8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202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6.</w:t>
            </w: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属于四类过程性信息</w:t>
            </w:r>
          </w:p>
        </w:tc>
        <w:tc>
          <w:tcPr>
            <w:tcW w:w="553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629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629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790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790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558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553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</w:tr>
      <w:tr w:rsidR="00E148C8">
        <w:trPr>
          <w:jc w:val="center"/>
        </w:trPr>
        <w:tc>
          <w:tcPr>
            <w:tcW w:w="696" w:type="pct"/>
            <w:vMerge/>
            <w:vAlign w:val="center"/>
          </w:tcPr>
          <w:p w:rsidR="00E148C8" w:rsidRDefault="00E148C8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583" w:type="pct"/>
            <w:vMerge/>
            <w:vAlign w:val="center"/>
          </w:tcPr>
          <w:p w:rsidR="00E148C8" w:rsidRDefault="00E148C8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202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7.</w:t>
            </w: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属于行政执法案卷</w:t>
            </w:r>
          </w:p>
        </w:tc>
        <w:tc>
          <w:tcPr>
            <w:tcW w:w="553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629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629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790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790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558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553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</w:tr>
      <w:tr w:rsidR="00E148C8">
        <w:trPr>
          <w:jc w:val="center"/>
        </w:trPr>
        <w:tc>
          <w:tcPr>
            <w:tcW w:w="696" w:type="pct"/>
            <w:vMerge/>
            <w:vAlign w:val="center"/>
          </w:tcPr>
          <w:p w:rsidR="00E148C8" w:rsidRDefault="00E148C8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583" w:type="pct"/>
            <w:vMerge/>
            <w:vAlign w:val="center"/>
          </w:tcPr>
          <w:p w:rsidR="00E148C8" w:rsidRDefault="00E148C8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202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8.</w:t>
            </w: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属于行政查询事项</w:t>
            </w:r>
          </w:p>
        </w:tc>
        <w:tc>
          <w:tcPr>
            <w:tcW w:w="553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629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629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790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790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558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553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</w:tr>
      <w:tr w:rsidR="00E148C8">
        <w:trPr>
          <w:jc w:val="center"/>
        </w:trPr>
        <w:tc>
          <w:tcPr>
            <w:tcW w:w="696" w:type="pct"/>
            <w:vMerge/>
            <w:vAlign w:val="center"/>
          </w:tcPr>
          <w:p w:rsidR="00E148C8" w:rsidRDefault="00E148C8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583" w:type="pct"/>
            <w:vMerge w:val="restar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（四）无法提供</w:t>
            </w:r>
          </w:p>
        </w:tc>
        <w:tc>
          <w:tcPr>
            <w:tcW w:w="1202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本机关不掌握相关政府信息</w:t>
            </w:r>
          </w:p>
        </w:tc>
        <w:tc>
          <w:tcPr>
            <w:tcW w:w="553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629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629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790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790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558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553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</w:tr>
      <w:tr w:rsidR="00E148C8">
        <w:trPr>
          <w:jc w:val="center"/>
        </w:trPr>
        <w:tc>
          <w:tcPr>
            <w:tcW w:w="696" w:type="pct"/>
            <w:vMerge/>
            <w:vAlign w:val="center"/>
          </w:tcPr>
          <w:p w:rsidR="00E148C8" w:rsidRDefault="00E148C8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583" w:type="pct"/>
            <w:vMerge/>
            <w:vAlign w:val="center"/>
          </w:tcPr>
          <w:p w:rsidR="00E148C8" w:rsidRDefault="00E148C8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202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2.</w:t>
            </w: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没有现成信息需要另行制</w:t>
            </w: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lastRenderedPageBreak/>
              <w:t>作</w:t>
            </w:r>
          </w:p>
        </w:tc>
        <w:tc>
          <w:tcPr>
            <w:tcW w:w="553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lastRenderedPageBreak/>
              <w:t>0</w:t>
            </w:r>
          </w:p>
        </w:tc>
        <w:tc>
          <w:tcPr>
            <w:tcW w:w="629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629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790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790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558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553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</w:tr>
      <w:tr w:rsidR="00E148C8">
        <w:trPr>
          <w:jc w:val="center"/>
        </w:trPr>
        <w:tc>
          <w:tcPr>
            <w:tcW w:w="696" w:type="pct"/>
            <w:vMerge/>
            <w:vAlign w:val="center"/>
          </w:tcPr>
          <w:p w:rsidR="00E148C8" w:rsidRDefault="00E148C8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583" w:type="pct"/>
            <w:vMerge/>
            <w:vAlign w:val="center"/>
          </w:tcPr>
          <w:p w:rsidR="00E148C8" w:rsidRDefault="00E148C8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202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3.</w:t>
            </w: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补正后申请内容仍不明确</w:t>
            </w:r>
          </w:p>
        </w:tc>
        <w:tc>
          <w:tcPr>
            <w:tcW w:w="553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629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629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790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790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558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553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</w:tr>
      <w:tr w:rsidR="00E148C8">
        <w:trPr>
          <w:jc w:val="center"/>
        </w:trPr>
        <w:tc>
          <w:tcPr>
            <w:tcW w:w="696" w:type="pct"/>
            <w:vMerge/>
            <w:vAlign w:val="center"/>
          </w:tcPr>
          <w:p w:rsidR="00E148C8" w:rsidRDefault="00E148C8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583" w:type="pct"/>
            <w:vMerge w:val="restar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（五）不予处理</w:t>
            </w:r>
          </w:p>
        </w:tc>
        <w:tc>
          <w:tcPr>
            <w:tcW w:w="1202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信访举报投诉类申请</w:t>
            </w:r>
          </w:p>
        </w:tc>
        <w:tc>
          <w:tcPr>
            <w:tcW w:w="553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629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629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790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790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558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553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</w:tr>
      <w:tr w:rsidR="00E148C8">
        <w:trPr>
          <w:jc w:val="center"/>
        </w:trPr>
        <w:tc>
          <w:tcPr>
            <w:tcW w:w="696" w:type="pct"/>
            <w:vMerge/>
            <w:vAlign w:val="center"/>
          </w:tcPr>
          <w:p w:rsidR="00E148C8" w:rsidRDefault="00E148C8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583" w:type="pct"/>
            <w:vMerge/>
            <w:vAlign w:val="center"/>
          </w:tcPr>
          <w:p w:rsidR="00E148C8" w:rsidRDefault="00E148C8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202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2.</w:t>
            </w: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重复申请</w:t>
            </w:r>
          </w:p>
        </w:tc>
        <w:tc>
          <w:tcPr>
            <w:tcW w:w="553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629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629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790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790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558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553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</w:tr>
      <w:tr w:rsidR="00E148C8">
        <w:trPr>
          <w:jc w:val="center"/>
        </w:trPr>
        <w:tc>
          <w:tcPr>
            <w:tcW w:w="696" w:type="pct"/>
            <w:vMerge/>
            <w:vAlign w:val="center"/>
          </w:tcPr>
          <w:p w:rsidR="00E148C8" w:rsidRDefault="00E148C8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583" w:type="pct"/>
            <w:vMerge/>
            <w:vAlign w:val="center"/>
          </w:tcPr>
          <w:p w:rsidR="00E148C8" w:rsidRDefault="00E148C8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202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3.</w:t>
            </w: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要求提供公开出版物</w:t>
            </w:r>
          </w:p>
        </w:tc>
        <w:tc>
          <w:tcPr>
            <w:tcW w:w="553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629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629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790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790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558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553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</w:tr>
      <w:tr w:rsidR="00E148C8">
        <w:trPr>
          <w:jc w:val="center"/>
        </w:trPr>
        <w:tc>
          <w:tcPr>
            <w:tcW w:w="696" w:type="pct"/>
            <w:vMerge/>
            <w:vAlign w:val="center"/>
          </w:tcPr>
          <w:p w:rsidR="00E148C8" w:rsidRDefault="00E148C8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583" w:type="pct"/>
            <w:vMerge/>
            <w:vAlign w:val="center"/>
          </w:tcPr>
          <w:p w:rsidR="00E148C8" w:rsidRDefault="00E148C8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202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4.</w:t>
            </w: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无正当理由大量反复申请</w:t>
            </w:r>
          </w:p>
        </w:tc>
        <w:tc>
          <w:tcPr>
            <w:tcW w:w="553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629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629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790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790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558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553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</w:tr>
      <w:tr w:rsidR="00E148C8">
        <w:trPr>
          <w:jc w:val="center"/>
        </w:trPr>
        <w:tc>
          <w:tcPr>
            <w:tcW w:w="696" w:type="pct"/>
            <w:vMerge/>
            <w:vAlign w:val="center"/>
          </w:tcPr>
          <w:p w:rsidR="00E148C8" w:rsidRDefault="00E148C8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583" w:type="pct"/>
            <w:vMerge/>
            <w:vAlign w:val="center"/>
          </w:tcPr>
          <w:p w:rsidR="00E148C8" w:rsidRDefault="00E148C8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202" w:type="pct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5.</w:t>
            </w: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要求行政机关确认或重新出具已获取信息</w:t>
            </w:r>
          </w:p>
        </w:tc>
        <w:tc>
          <w:tcPr>
            <w:tcW w:w="553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629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629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790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790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558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553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</w:tr>
      <w:tr w:rsidR="00E148C8">
        <w:trPr>
          <w:jc w:val="center"/>
        </w:trPr>
        <w:tc>
          <w:tcPr>
            <w:tcW w:w="696" w:type="pct"/>
            <w:vMerge/>
            <w:vAlign w:val="center"/>
          </w:tcPr>
          <w:p w:rsidR="00E148C8" w:rsidRDefault="00E148C8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786" w:type="pct"/>
            <w:gridSpan w:val="2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（六）其他处理</w:t>
            </w:r>
          </w:p>
        </w:tc>
        <w:tc>
          <w:tcPr>
            <w:tcW w:w="553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629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629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790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790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558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553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</w:tr>
      <w:tr w:rsidR="00E148C8">
        <w:trPr>
          <w:jc w:val="center"/>
        </w:trPr>
        <w:tc>
          <w:tcPr>
            <w:tcW w:w="696" w:type="pct"/>
            <w:vMerge/>
            <w:vAlign w:val="center"/>
          </w:tcPr>
          <w:p w:rsidR="00E148C8" w:rsidRDefault="00E148C8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786" w:type="pct"/>
            <w:gridSpan w:val="2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（七）总计</w:t>
            </w:r>
          </w:p>
        </w:tc>
        <w:tc>
          <w:tcPr>
            <w:tcW w:w="553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629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629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790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790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558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553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</w:tr>
      <w:tr w:rsidR="00E148C8">
        <w:trPr>
          <w:jc w:val="center"/>
        </w:trPr>
        <w:tc>
          <w:tcPr>
            <w:tcW w:w="2482" w:type="pct"/>
            <w:gridSpan w:val="3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四、结转下年度继续办理</w:t>
            </w:r>
          </w:p>
        </w:tc>
        <w:tc>
          <w:tcPr>
            <w:tcW w:w="553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629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629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790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790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558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553" w:type="dxa"/>
            <w:vAlign w:val="center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0</w:t>
            </w:r>
          </w:p>
        </w:tc>
      </w:tr>
    </w:tbl>
    <w:p w:rsidR="00E148C8" w:rsidRDefault="00E655B6">
      <w:pPr>
        <w:widowControl/>
        <w:spacing w:line="520" w:lineRule="exact"/>
        <w:ind w:firstLineChars="200" w:firstLine="640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四、政府信息公开行政复议、行政诉讼情况</w:t>
      </w:r>
    </w:p>
    <w:tbl>
      <w:tblPr>
        <w:tblStyle w:val="a6"/>
        <w:tblW w:w="0" w:type="auto"/>
        <w:jc w:val="center"/>
        <w:tblLook w:val="04A0"/>
      </w:tblPr>
      <w:tblGrid>
        <w:gridCol w:w="590"/>
        <w:gridCol w:w="585"/>
        <w:gridCol w:w="540"/>
        <w:gridCol w:w="615"/>
        <w:gridCol w:w="615"/>
        <w:gridCol w:w="694"/>
        <w:gridCol w:w="568"/>
        <w:gridCol w:w="568"/>
        <w:gridCol w:w="568"/>
        <w:gridCol w:w="647"/>
        <w:gridCol w:w="489"/>
        <w:gridCol w:w="568"/>
        <w:gridCol w:w="568"/>
        <w:gridCol w:w="569"/>
        <w:gridCol w:w="686"/>
      </w:tblGrid>
      <w:tr w:rsidR="00E148C8">
        <w:trPr>
          <w:jc w:val="center"/>
        </w:trPr>
        <w:tc>
          <w:tcPr>
            <w:tcW w:w="2945" w:type="dxa"/>
            <w:gridSpan w:val="5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行政复议</w:t>
            </w:r>
          </w:p>
        </w:tc>
        <w:tc>
          <w:tcPr>
            <w:tcW w:w="5925" w:type="dxa"/>
            <w:gridSpan w:val="10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行政诉讼</w:t>
            </w:r>
          </w:p>
        </w:tc>
      </w:tr>
      <w:tr w:rsidR="00E148C8">
        <w:trPr>
          <w:jc w:val="center"/>
        </w:trPr>
        <w:tc>
          <w:tcPr>
            <w:tcW w:w="590" w:type="dxa"/>
            <w:vMerge w:val="restart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color w:val="000000"/>
              </w:rPr>
              <w:t>结果维持</w:t>
            </w:r>
          </w:p>
        </w:tc>
        <w:tc>
          <w:tcPr>
            <w:tcW w:w="585" w:type="dxa"/>
            <w:vMerge w:val="restart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color w:val="000000"/>
              </w:rPr>
              <w:t>结果纠正</w:t>
            </w:r>
          </w:p>
        </w:tc>
        <w:tc>
          <w:tcPr>
            <w:tcW w:w="540" w:type="dxa"/>
            <w:vMerge w:val="restart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color w:val="000000"/>
              </w:rPr>
              <w:t>其他结果</w:t>
            </w:r>
          </w:p>
        </w:tc>
        <w:tc>
          <w:tcPr>
            <w:tcW w:w="615" w:type="dxa"/>
            <w:vMerge w:val="restart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color w:val="000000"/>
              </w:rPr>
              <w:t>尚未审结</w:t>
            </w:r>
          </w:p>
        </w:tc>
        <w:tc>
          <w:tcPr>
            <w:tcW w:w="615" w:type="dxa"/>
            <w:vMerge w:val="restart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color w:val="000000"/>
              </w:rPr>
              <w:t>总计</w:t>
            </w:r>
          </w:p>
        </w:tc>
        <w:tc>
          <w:tcPr>
            <w:tcW w:w="3045" w:type="dxa"/>
            <w:gridSpan w:val="5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color w:val="000000"/>
              </w:rPr>
              <w:t>未经复议直接起诉</w:t>
            </w:r>
          </w:p>
        </w:tc>
        <w:tc>
          <w:tcPr>
            <w:tcW w:w="2880" w:type="dxa"/>
            <w:gridSpan w:val="5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color w:val="000000"/>
              </w:rPr>
              <w:t>复议后起诉</w:t>
            </w:r>
          </w:p>
        </w:tc>
      </w:tr>
      <w:tr w:rsidR="00E148C8">
        <w:trPr>
          <w:jc w:val="center"/>
        </w:trPr>
        <w:tc>
          <w:tcPr>
            <w:tcW w:w="590" w:type="dxa"/>
            <w:vMerge/>
          </w:tcPr>
          <w:p w:rsidR="00E148C8" w:rsidRDefault="00E148C8">
            <w:pPr>
              <w:pStyle w:val="a5"/>
              <w:spacing w:after="0" w:line="5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85" w:type="dxa"/>
            <w:vMerge/>
          </w:tcPr>
          <w:p w:rsidR="00E148C8" w:rsidRDefault="00E148C8">
            <w:pPr>
              <w:pStyle w:val="a5"/>
              <w:spacing w:after="0" w:line="5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0" w:type="dxa"/>
            <w:vMerge/>
          </w:tcPr>
          <w:p w:rsidR="00E148C8" w:rsidRDefault="00E148C8">
            <w:pPr>
              <w:pStyle w:val="a5"/>
              <w:spacing w:after="0" w:line="5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" w:type="dxa"/>
            <w:vMerge/>
          </w:tcPr>
          <w:p w:rsidR="00E148C8" w:rsidRDefault="00E148C8">
            <w:pPr>
              <w:pStyle w:val="a5"/>
              <w:spacing w:after="0" w:line="5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" w:type="dxa"/>
            <w:vMerge/>
          </w:tcPr>
          <w:p w:rsidR="00E148C8" w:rsidRDefault="00E148C8">
            <w:pPr>
              <w:pStyle w:val="a5"/>
              <w:spacing w:after="0" w:line="5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94" w:type="dxa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color w:val="000000"/>
              </w:rPr>
              <w:t>结果维持</w:t>
            </w:r>
          </w:p>
        </w:tc>
        <w:tc>
          <w:tcPr>
            <w:tcW w:w="568" w:type="dxa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color w:val="000000"/>
              </w:rPr>
              <w:t>结果纠正</w:t>
            </w:r>
          </w:p>
        </w:tc>
        <w:tc>
          <w:tcPr>
            <w:tcW w:w="568" w:type="dxa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color w:val="000000"/>
              </w:rPr>
              <w:t>其他结果</w:t>
            </w:r>
          </w:p>
        </w:tc>
        <w:tc>
          <w:tcPr>
            <w:tcW w:w="568" w:type="dxa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color w:val="000000"/>
              </w:rPr>
              <w:t>尚未审结</w:t>
            </w:r>
          </w:p>
        </w:tc>
        <w:tc>
          <w:tcPr>
            <w:tcW w:w="647" w:type="dxa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color w:val="000000"/>
              </w:rPr>
              <w:t>总计</w:t>
            </w:r>
          </w:p>
        </w:tc>
        <w:tc>
          <w:tcPr>
            <w:tcW w:w="489" w:type="dxa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color w:val="000000"/>
              </w:rPr>
              <w:t>结果维持</w:t>
            </w:r>
          </w:p>
        </w:tc>
        <w:tc>
          <w:tcPr>
            <w:tcW w:w="568" w:type="dxa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color w:val="000000"/>
              </w:rPr>
              <w:t>结果纠正</w:t>
            </w:r>
          </w:p>
        </w:tc>
        <w:tc>
          <w:tcPr>
            <w:tcW w:w="568" w:type="dxa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color w:val="000000"/>
              </w:rPr>
              <w:t>其他结果</w:t>
            </w:r>
          </w:p>
        </w:tc>
        <w:tc>
          <w:tcPr>
            <w:tcW w:w="569" w:type="dxa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color w:val="000000"/>
              </w:rPr>
              <w:t>尚未审结</w:t>
            </w:r>
          </w:p>
        </w:tc>
        <w:tc>
          <w:tcPr>
            <w:tcW w:w="686" w:type="dxa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color w:val="000000"/>
              </w:rPr>
              <w:t>总计</w:t>
            </w:r>
          </w:p>
        </w:tc>
      </w:tr>
      <w:tr w:rsidR="00E148C8">
        <w:trPr>
          <w:jc w:val="center"/>
        </w:trPr>
        <w:tc>
          <w:tcPr>
            <w:tcW w:w="590" w:type="dxa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方正黑体简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黑体简体" w:hAnsi="Times New Roman" w:cs="Times New Roman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585" w:type="dxa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方正黑体简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黑体简体" w:hAnsi="Times New Roman" w:cs="Times New Roman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540" w:type="dxa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方正黑体简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黑体简体" w:hAnsi="Times New Roman" w:cs="Times New Roman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15" w:type="dxa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方正黑体简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黑体简体" w:hAnsi="Times New Roman" w:cs="Times New Roman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15" w:type="dxa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方正黑体简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黑体简体" w:hAnsi="Times New Roman" w:cs="Times New Roman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4" w:type="dxa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方正黑体简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黑体简体" w:hAnsi="Times New Roman" w:cs="Times New Roman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568" w:type="dxa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方正黑体简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黑体简体" w:hAnsi="Times New Roman" w:cs="Times New Roman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568" w:type="dxa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方正黑体简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黑体简体" w:hAnsi="Times New Roman" w:cs="Times New Roman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568" w:type="dxa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方正黑体简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黑体简体" w:hAnsi="Times New Roman" w:cs="Times New Roman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47" w:type="dxa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方正黑体简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黑体简体" w:hAnsi="Times New Roman" w:cs="Times New Roman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9" w:type="dxa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方正黑体简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黑体简体" w:hAnsi="Times New Roman" w:cs="Times New Roman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568" w:type="dxa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方正黑体简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黑体简体" w:hAnsi="Times New Roman" w:cs="Times New Roman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568" w:type="dxa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方正黑体简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黑体简体" w:hAnsi="Times New Roman" w:cs="Times New Roman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569" w:type="dxa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方正黑体简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黑体简体" w:hAnsi="Times New Roman" w:cs="Times New Roman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6" w:type="dxa"/>
          </w:tcPr>
          <w:p w:rsidR="00E148C8" w:rsidRDefault="00E655B6">
            <w:pPr>
              <w:pStyle w:val="a5"/>
              <w:spacing w:after="0" w:line="520" w:lineRule="exact"/>
              <w:jc w:val="center"/>
              <w:rPr>
                <w:rFonts w:ascii="Times New Roman" w:eastAsia="方正黑体简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黑体简体" w:hAnsi="Times New Roman" w:cs="Times New Roman" w:hint="eastAsia"/>
                <w:color w:val="000000"/>
                <w:sz w:val="32"/>
                <w:szCs w:val="32"/>
              </w:rPr>
              <w:t>0</w:t>
            </w:r>
          </w:p>
        </w:tc>
      </w:tr>
    </w:tbl>
    <w:p w:rsidR="00E148C8" w:rsidRDefault="00E655B6">
      <w:pPr>
        <w:widowControl/>
        <w:spacing w:line="520" w:lineRule="exact"/>
        <w:ind w:firstLineChars="200" w:firstLine="640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五、存在的主要问题及改进</w:t>
      </w:r>
      <w:r w:rsidR="00BC53E0">
        <w:rPr>
          <w:rFonts w:eastAsia="黑体" w:hint="eastAsia"/>
          <w:color w:val="000000"/>
          <w:kern w:val="0"/>
          <w:sz w:val="32"/>
          <w:szCs w:val="32"/>
        </w:rPr>
        <w:t>措施</w:t>
      </w:r>
    </w:p>
    <w:p w:rsidR="00607093" w:rsidRPr="005F47FA" w:rsidRDefault="00E655B6">
      <w:pPr>
        <w:pStyle w:val="a5"/>
        <w:spacing w:after="0" w:line="520" w:lineRule="exact"/>
        <w:ind w:firstLineChars="200" w:firstLine="640"/>
        <w:rPr>
          <w:rFonts w:ascii="Times New Roman" w:eastAsia="仿宋_GB2312" w:hAnsi="Times New Roman" w:cs="Times New Roman"/>
          <w:sz w:val="31"/>
          <w:szCs w:val="31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lastRenderedPageBreak/>
        <w:t>（一）</w:t>
      </w:r>
      <w:r>
        <w:rPr>
          <w:rFonts w:ascii="Times New Roman" w:eastAsia="楷体_GB2312" w:hAnsi="Times New Roman" w:cs="Times New Roman"/>
          <w:sz w:val="32"/>
          <w:szCs w:val="32"/>
        </w:rPr>
        <w:t>存在的主要问题。</w:t>
      </w:r>
      <w:r w:rsidR="00607093" w:rsidRPr="005F47FA">
        <w:rPr>
          <w:rFonts w:ascii="Times New Roman" w:eastAsia="仿宋_GB2312" w:hAnsi="Times New Roman" w:cs="Times New Roman" w:hint="eastAsia"/>
          <w:sz w:val="31"/>
          <w:szCs w:val="31"/>
        </w:rPr>
        <w:t>一是政府信息公开格式不够规范；二是公开内容不够全面</w:t>
      </w:r>
      <w:r w:rsidR="005B4113" w:rsidRPr="005F47FA">
        <w:rPr>
          <w:rFonts w:ascii="Times New Roman" w:eastAsia="仿宋_GB2312" w:hAnsi="Times New Roman" w:cs="Times New Roman" w:hint="eastAsia"/>
          <w:sz w:val="31"/>
          <w:szCs w:val="31"/>
        </w:rPr>
        <w:t>。</w:t>
      </w:r>
    </w:p>
    <w:p w:rsidR="00E148C8" w:rsidRDefault="00E655B6">
      <w:pPr>
        <w:pStyle w:val="a5"/>
        <w:spacing w:after="0" w:line="520" w:lineRule="exact"/>
        <w:ind w:firstLineChars="200" w:firstLine="640"/>
        <w:rPr>
          <w:rFonts w:ascii="Times New Roman" w:eastAsia="仿宋_GB2312" w:hAnsi="Times New Roman" w:cs="Times New Roman"/>
          <w:sz w:val="25"/>
          <w:szCs w:val="25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（二）改进</w:t>
      </w:r>
      <w:r w:rsidR="00607093">
        <w:rPr>
          <w:rFonts w:ascii="Times New Roman" w:eastAsia="楷体_GB2312" w:hAnsi="Times New Roman" w:cs="Times New Roman" w:hint="eastAsia"/>
          <w:sz w:val="32"/>
          <w:szCs w:val="32"/>
        </w:rPr>
        <w:t>措施</w:t>
      </w:r>
      <w:r>
        <w:rPr>
          <w:rFonts w:ascii="Times New Roman" w:eastAsia="楷体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1"/>
          <w:szCs w:val="31"/>
        </w:rPr>
        <w:t>一是</w:t>
      </w:r>
      <w:r w:rsidR="005F47FA">
        <w:rPr>
          <w:rFonts w:ascii="Times New Roman" w:eastAsia="仿宋_GB2312" w:hAnsi="Times New Roman" w:cs="Times New Roman" w:hint="eastAsia"/>
          <w:sz w:val="31"/>
          <w:szCs w:val="31"/>
        </w:rPr>
        <w:t>继续</w:t>
      </w:r>
      <w:r>
        <w:rPr>
          <w:rFonts w:ascii="Times New Roman" w:eastAsia="仿宋_GB2312" w:hAnsi="Times New Roman" w:cs="Times New Roman" w:hint="eastAsia"/>
          <w:sz w:val="31"/>
          <w:szCs w:val="31"/>
        </w:rPr>
        <w:t>加强对政府信息公开</w:t>
      </w:r>
      <w:r w:rsidR="005F47FA">
        <w:rPr>
          <w:rFonts w:ascii="Times New Roman" w:eastAsia="仿宋_GB2312" w:hAnsi="Times New Roman" w:cs="Times New Roman" w:hint="eastAsia"/>
          <w:sz w:val="31"/>
          <w:szCs w:val="31"/>
        </w:rPr>
        <w:t>的业务培训与指导，提高信息公开经办人员的业务能力</w:t>
      </w:r>
      <w:r>
        <w:rPr>
          <w:rFonts w:ascii="Times New Roman" w:eastAsia="仿宋_GB2312" w:hAnsi="Times New Roman" w:cs="Times New Roman"/>
          <w:sz w:val="31"/>
          <w:szCs w:val="31"/>
        </w:rPr>
        <w:t>；二是</w:t>
      </w:r>
      <w:r w:rsidR="005F47FA">
        <w:rPr>
          <w:rFonts w:ascii="Times New Roman" w:eastAsia="仿宋_GB2312" w:hAnsi="Times New Roman" w:cs="Times New Roman" w:hint="eastAsia"/>
          <w:sz w:val="31"/>
          <w:szCs w:val="31"/>
        </w:rPr>
        <w:t>及时发布和更新依法应主动公开的政府信息，充分利用网络平台，切实提高公开内容的全面性</w:t>
      </w:r>
      <w:r w:rsidR="00F904BC">
        <w:rPr>
          <w:rFonts w:ascii="Times New Roman" w:eastAsia="仿宋_GB2312" w:hAnsi="Times New Roman" w:cs="Times New Roman" w:hint="eastAsia"/>
          <w:sz w:val="31"/>
          <w:szCs w:val="31"/>
        </w:rPr>
        <w:t>，更好地为公众提供便利的服务，提高行政效能和政府公信力。</w:t>
      </w:r>
    </w:p>
    <w:p w:rsidR="00F60D46" w:rsidRDefault="00E655B6">
      <w:pPr>
        <w:pStyle w:val="a5"/>
        <w:spacing w:after="0" w:line="520" w:lineRule="exact"/>
        <w:ind w:firstLine="645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六</w:t>
      </w:r>
      <w:r>
        <w:rPr>
          <w:rFonts w:ascii="Times New Roman" w:eastAsia="黑体" w:hAnsi="Times New Roman" w:cs="Times New Roman"/>
          <w:color w:val="000000"/>
          <w:sz w:val="32"/>
          <w:szCs w:val="32"/>
        </w:rPr>
        <w:t>、其他需要报告的事项</w:t>
      </w:r>
    </w:p>
    <w:p w:rsidR="00E148C8" w:rsidRDefault="00F60D46">
      <w:pPr>
        <w:pStyle w:val="a5"/>
        <w:spacing w:after="0" w:line="520" w:lineRule="exact"/>
        <w:ind w:firstLine="645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无</w:t>
      </w:r>
    </w:p>
    <w:p w:rsidR="00E148C8" w:rsidRDefault="00E655B6">
      <w:pPr>
        <w:pStyle w:val="a5"/>
        <w:spacing w:after="0" w:line="54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        </w:t>
      </w:r>
    </w:p>
    <w:p w:rsidR="00E148C8" w:rsidRDefault="00E148C8">
      <w:pPr>
        <w:pStyle w:val="a5"/>
        <w:spacing w:after="0" w:line="54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E148C8" w:rsidRDefault="00E655B6">
      <w:pPr>
        <w:widowControl/>
        <w:spacing w:line="540" w:lineRule="exact"/>
        <w:ind w:leftChars="2736" w:left="7026" w:hangingChars="400" w:hanging="128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春美乡人民政府</w:t>
      </w:r>
      <w:r>
        <w:rPr>
          <w:color w:val="000000"/>
          <w:kern w:val="0"/>
          <w:sz w:val="36"/>
          <w:szCs w:val="36"/>
        </w:rPr>
        <w:t xml:space="preserve">                                </w:t>
      </w:r>
      <w:r>
        <w:rPr>
          <w:rFonts w:eastAsia="仿宋_GB2312"/>
          <w:color w:val="000000"/>
          <w:kern w:val="0"/>
          <w:sz w:val="32"/>
          <w:szCs w:val="32"/>
        </w:rPr>
        <w:t xml:space="preserve">            </w:t>
      </w:r>
    </w:p>
    <w:p w:rsidR="00E148C8" w:rsidRDefault="00E655B6">
      <w:pPr>
        <w:widowControl/>
        <w:spacing w:line="540" w:lineRule="exact"/>
        <w:ind w:leftChars="2736" w:left="7026" w:hangingChars="400" w:hanging="128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2</w:t>
      </w:r>
      <w:r>
        <w:rPr>
          <w:rFonts w:eastAsia="仿宋_GB2312"/>
          <w:color w:val="000000"/>
          <w:kern w:val="0"/>
          <w:sz w:val="32"/>
          <w:szCs w:val="32"/>
        </w:rPr>
        <w:t>0</w:t>
      </w:r>
      <w:r>
        <w:rPr>
          <w:rFonts w:eastAsia="仿宋_GB2312" w:hint="eastAsia"/>
          <w:color w:val="000000"/>
          <w:kern w:val="0"/>
          <w:sz w:val="32"/>
          <w:szCs w:val="32"/>
        </w:rPr>
        <w:t>2</w:t>
      </w:r>
      <w:r w:rsidR="006C786A">
        <w:rPr>
          <w:rFonts w:eastAsia="仿宋_GB2312" w:hint="eastAsia"/>
          <w:color w:val="000000"/>
          <w:kern w:val="0"/>
          <w:sz w:val="32"/>
          <w:szCs w:val="32"/>
        </w:rPr>
        <w:t>2</w:t>
      </w:r>
      <w:r>
        <w:rPr>
          <w:rFonts w:eastAsia="仿宋_GB2312"/>
          <w:color w:val="000000"/>
          <w:kern w:val="0"/>
          <w:sz w:val="32"/>
          <w:szCs w:val="32"/>
        </w:rPr>
        <w:t>年</w:t>
      </w:r>
      <w:r>
        <w:rPr>
          <w:rFonts w:eastAsia="仿宋_GB2312" w:hint="eastAsia"/>
          <w:color w:val="000000"/>
          <w:kern w:val="0"/>
          <w:sz w:val="32"/>
          <w:szCs w:val="32"/>
        </w:rPr>
        <w:t>1</w:t>
      </w:r>
      <w:r>
        <w:rPr>
          <w:rFonts w:eastAsia="仿宋_GB2312"/>
          <w:color w:val="000000"/>
          <w:kern w:val="0"/>
          <w:sz w:val="32"/>
          <w:szCs w:val="32"/>
        </w:rPr>
        <w:t>月</w:t>
      </w:r>
      <w:r w:rsidR="006173AC">
        <w:rPr>
          <w:rFonts w:eastAsia="仿宋_GB2312" w:hint="eastAsia"/>
          <w:color w:val="000000"/>
          <w:kern w:val="0"/>
          <w:sz w:val="32"/>
          <w:szCs w:val="32"/>
        </w:rPr>
        <w:t>5</w:t>
      </w:r>
      <w:r>
        <w:rPr>
          <w:rFonts w:eastAsia="仿宋_GB2312"/>
          <w:color w:val="000000"/>
          <w:kern w:val="0"/>
          <w:sz w:val="32"/>
          <w:szCs w:val="32"/>
        </w:rPr>
        <w:t>日</w:t>
      </w:r>
    </w:p>
    <w:p w:rsidR="00E148C8" w:rsidRDefault="00E148C8">
      <w:pPr>
        <w:widowControl/>
        <w:spacing w:line="540" w:lineRule="exact"/>
        <w:ind w:leftChars="2736" w:left="7026" w:hangingChars="400" w:hanging="1280"/>
        <w:jc w:val="left"/>
        <w:rPr>
          <w:rFonts w:eastAsia="仿宋_GB2312"/>
          <w:color w:val="000000"/>
          <w:kern w:val="0"/>
          <w:sz w:val="32"/>
          <w:szCs w:val="32"/>
        </w:rPr>
      </w:pPr>
    </w:p>
    <w:p w:rsidR="00E148C8" w:rsidRDefault="00E148C8"/>
    <w:p w:rsidR="00E148C8" w:rsidRDefault="00E148C8"/>
    <w:p w:rsidR="006C786A" w:rsidRDefault="006C786A"/>
    <w:p w:rsidR="006C786A" w:rsidRDefault="006C786A"/>
    <w:p w:rsidR="006C786A" w:rsidRDefault="006C786A"/>
    <w:p w:rsidR="006C786A" w:rsidRDefault="006C786A"/>
    <w:p w:rsidR="00F17830" w:rsidRDefault="00F17830"/>
    <w:p w:rsidR="00F17830" w:rsidRDefault="00F17830"/>
    <w:p w:rsidR="00F17830" w:rsidRDefault="00F17830"/>
    <w:p w:rsidR="00F17830" w:rsidRDefault="00F17830"/>
    <w:p w:rsidR="00F17830" w:rsidRDefault="00F17830"/>
    <w:p w:rsidR="00F17830" w:rsidRDefault="00F17830"/>
    <w:p w:rsidR="00F17830" w:rsidRDefault="00F17830"/>
    <w:p w:rsidR="00F17830" w:rsidRDefault="00F17830"/>
    <w:p w:rsidR="00F17830" w:rsidRDefault="00F17830"/>
    <w:p w:rsidR="00F17830" w:rsidRDefault="00F17830"/>
    <w:p w:rsidR="00F17830" w:rsidRDefault="00F17830"/>
    <w:p w:rsidR="00F17830" w:rsidRDefault="00F17830"/>
    <w:p w:rsidR="006C786A" w:rsidRDefault="006C786A"/>
    <w:tbl>
      <w:tblPr>
        <w:tblpPr w:leftFromText="180" w:rightFromText="180" w:vertAnchor="text" w:horzAnchor="page" w:tblpX="1525" w:tblpY="165"/>
        <w:tblOverlap w:val="never"/>
        <w:tblW w:w="0" w:type="auto"/>
        <w:tblLayout w:type="fixed"/>
        <w:tblLook w:val="04A0"/>
      </w:tblPr>
      <w:tblGrid>
        <w:gridCol w:w="9108"/>
      </w:tblGrid>
      <w:tr w:rsidR="00E148C8">
        <w:trPr>
          <w:trHeight w:val="458"/>
        </w:trPr>
        <w:tc>
          <w:tcPr>
            <w:tcW w:w="9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48C8" w:rsidRDefault="00E655B6" w:rsidP="00F60D46">
            <w:pPr>
              <w:widowControl/>
              <w:spacing w:before="100" w:beforeAutospacing="1" w:after="100" w:afterAutospacing="1" w:line="560" w:lineRule="exact"/>
              <w:ind w:firstLineChars="50" w:firstLine="140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春美乡党政</w:t>
            </w:r>
            <w:r w:rsidR="00F60D46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综合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办公室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                </w:t>
            </w:r>
            <w:r w:rsidR="006173AC"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2</w:t>
            </w:r>
            <w:r w:rsidR="00F60D46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月</w:t>
            </w:r>
            <w:r w:rsidR="006173AC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日印发</w:t>
            </w:r>
          </w:p>
        </w:tc>
      </w:tr>
    </w:tbl>
    <w:p w:rsidR="006C786A" w:rsidRDefault="006C786A">
      <w:pPr>
        <w:sectPr w:rsidR="006C786A">
          <w:footerReference w:type="default" r:id="rId8"/>
          <w:pgSz w:w="11906" w:h="16838"/>
          <w:pgMar w:top="1417" w:right="1417" w:bottom="1417" w:left="1417" w:header="851" w:footer="992" w:gutter="0"/>
          <w:pgNumType w:fmt="numberInDash"/>
          <w:cols w:space="0"/>
          <w:docGrid w:type="lines" w:linePitch="312"/>
        </w:sectPr>
      </w:pPr>
    </w:p>
    <w:p w:rsidR="00E148C8" w:rsidRDefault="00E148C8" w:rsidP="006C786A"/>
    <w:sectPr w:rsidR="00E148C8" w:rsidSect="00E148C8">
      <w:footerReference w:type="default" r:id="rId9"/>
      <w:pgSz w:w="11906" w:h="16838"/>
      <w:pgMar w:top="1417" w:right="1417" w:bottom="1417" w:left="141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086" w:rsidRDefault="00965086" w:rsidP="00E148C8">
      <w:r>
        <w:separator/>
      </w:r>
    </w:p>
  </w:endnote>
  <w:endnote w:type="continuationSeparator" w:id="0">
    <w:p w:rsidR="00965086" w:rsidRDefault="00965086" w:rsidP="00E148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8C8" w:rsidRDefault="00256E8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14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E148C8" w:rsidRDefault="00256E85">
                <w:pPr>
                  <w:pStyle w:val="a3"/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 w:rsidR="00E655B6"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 w:rsidR="006173AC">
                  <w:rPr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8C8" w:rsidRDefault="00E148C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086" w:rsidRDefault="00965086" w:rsidP="00E148C8">
      <w:r>
        <w:separator/>
      </w:r>
    </w:p>
  </w:footnote>
  <w:footnote w:type="continuationSeparator" w:id="0">
    <w:p w:rsidR="00965086" w:rsidRDefault="00965086" w:rsidP="00E148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79BB94"/>
    <w:multiLevelType w:val="singleLevel"/>
    <w:tmpl w:val="8779BB9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BF5254D"/>
    <w:multiLevelType w:val="singleLevel"/>
    <w:tmpl w:val="2BF5254D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5FDF4B2"/>
    <w:multiLevelType w:val="singleLevel"/>
    <w:tmpl w:val="35FDF4B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35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D5D0171"/>
    <w:rsid w:val="00034392"/>
    <w:rsid w:val="00042B74"/>
    <w:rsid w:val="000F500C"/>
    <w:rsid w:val="00131577"/>
    <w:rsid w:val="00182DCF"/>
    <w:rsid w:val="001A60ED"/>
    <w:rsid w:val="001C2A91"/>
    <w:rsid w:val="00256E85"/>
    <w:rsid w:val="00264385"/>
    <w:rsid w:val="00343221"/>
    <w:rsid w:val="00344201"/>
    <w:rsid w:val="003D535E"/>
    <w:rsid w:val="00527DB1"/>
    <w:rsid w:val="005B4113"/>
    <w:rsid w:val="005B44E9"/>
    <w:rsid w:val="005C75B1"/>
    <w:rsid w:val="005F47FA"/>
    <w:rsid w:val="00607093"/>
    <w:rsid w:val="00616D57"/>
    <w:rsid w:val="006173AC"/>
    <w:rsid w:val="00656EDA"/>
    <w:rsid w:val="00681387"/>
    <w:rsid w:val="0068391B"/>
    <w:rsid w:val="006C786A"/>
    <w:rsid w:val="00703534"/>
    <w:rsid w:val="0075335C"/>
    <w:rsid w:val="00764906"/>
    <w:rsid w:val="007B2413"/>
    <w:rsid w:val="00803423"/>
    <w:rsid w:val="008400AD"/>
    <w:rsid w:val="008C043E"/>
    <w:rsid w:val="00952030"/>
    <w:rsid w:val="00965086"/>
    <w:rsid w:val="0099281B"/>
    <w:rsid w:val="00996718"/>
    <w:rsid w:val="009A0354"/>
    <w:rsid w:val="009A37BA"/>
    <w:rsid w:val="00B7091B"/>
    <w:rsid w:val="00B956F1"/>
    <w:rsid w:val="00BC36D4"/>
    <w:rsid w:val="00BC53E0"/>
    <w:rsid w:val="00C11F4B"/>
    <w:rsid w:val="00C62637"/>
    <w:rsid w:val="00CB144C"/>
    <w:rsid w:val="00CE3622"/>
    <w:rsid w:val="00DB4590"/>
    <w:rsid w:val="00E148C8"/>
    <w:rsid w:val="00E655B6"/>
    <w:rsid w:val="00E65E78"/>
    <w:rsid w:val="00E8164D"/>
    <w:rsid w:val="00F17830"/>
    <w:rsid w:val="00F3057F"/>
    <w:rsid w:val="00F340BB"/>
    <w:rsid w:val="00F60D46"/>
    <w:rsid w:val="00F904BC"/>
    <w:rsid w:val="00FB5FB5"/>
    <w:rsid w:val="04D97302"/>
    <w:rsid w:val="08143419"/>
    <w:rsid w:val="08C90FFC"/>
    <w:rsid w:val="092E665D"/>
    <w:rsid w:val="0A583A3C"/>
    <w:rsid w:val="15BC04B8"/>
    <w:rsid w:val="15F67361"/>
    <w:rsid w:val="1A7A395A"/>
    <w:rsid w:val="1D073468"/>
    <w:rsid w:val="2227605F"/>
    <w:rsid w:val="22494B77"/>
    <w:rsid w:val="22AB3BEA"/>
    <w:rsid w:val="22E65616"/>
    <w:rsid w:val="25D67923"/>
    <w:rsid w:val="26A04586"/>
    <w:rsid w:val="2AF75572"/>
    <w:rsid w:val="2BEA0C11"/>
    <w:rsid w:val="2E21287A"/>
    <w:rsid w:val="34AC1A25"/>
    <w:rsid w:val="38ED76E9"/>
    <w:rsid w:val="3C5F1FD6"/>
    <w:rsid w:val="3D5D0171"/>
    <w:rsid w:val="42AD3125"/>
    <w:rsid w:val="48DE04C1"/>
    <w:rsid w:val="49E377AE"/>
    <w:rsid w:val="4A5F5025"/>
    <w:rsid w:val="4AED6981"/>
    <w:rsid w:val="51946F34"/>
    <w:rsid w:val="55B75252"/>
    <w:rsid w:val="5B9E58FE"/>
    <w:rsid w:val="5BAC28E5"/>
    <w:rsid w:val="5E8E58E6"/>
    <w:rsid w:val="62405242"/>
    <w:rsid w:val="63A2481B"/>
    <w:rsid w:val="64B9536F"/>
    <w:rsid w:val="6A377D7C"/>
    <w:rsid w:val="6D924E8E"/>
    <w:rsid w:val="6DDA4AF1"/>
    <w:rsid w:val="6E0A7395"/>
    <w:rsid w:val="71741466"/>
    <w:rsid w:val="71FA1208"/>
    <w:rsid w:val="77A62724"/>
    <w:rsid w:val="78BE3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48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148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E148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rsid w:val="00E148C8"/>
    <w:pPr>
      <w:widowControl/>
      <w:spacing w:after="105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59"/>
    <w:qFormat/>
    <w:rsid w:val="00E148C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E148C8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7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苓</dc:creator>
  <cp:lastModifiedBy>Administrator</cp:lastModifiedBy>
  <cp:revision>35</cp:revision>
  <cp:lastPrinted>2022-01-11T07:38:00Z</cp:lastPrinted>
  <dcterms:created xsi:type="dcterms:W3CDTF">2019-12-30T05:37:00Z</dcterms:created>
  <dcterms:modified xsi:type="dcterms:W3CDTF">2022-01-11T07:40:00Z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4AC7C4F7D529411FA232BFDE17D540B9</vt:lpwstr>
  </property>
</Properties>
</file>