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9935C">
      <w:pPr>
        <w:widowControl/>
        <w:shd w:val="clear" w:color="auto" w:fill="FFFFFF"/>
        <w:spacing w:line="46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highlight w:val="none"/>
        </w:rPr>
        <w:t>附件2</w:t>
      </w:r>
    </w:p>
    <w:p w14:paraId="519FD6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96" w:leftChars="684" w:hanging="360" w:hangingChars="10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年德化县农产品质量安全监测项目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/>
        </w:rPr>
        <w:t xml:space="preserve"> </w:t>
      </w:r>
    </w:p>
    <w:p w14:paraId="5FF7CF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60" w:firstLineChars="600"/>
        <w:jc w:val="left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/>
        </w:rPr>
        <w:t>监督抽检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（预算价）报价函</w:t>
      </w:r>
    </w:p>
    <w:bookmarkEnd w:id="0"/>
    <w:p w14:paraId="39CBF496">
      <w:pPr>
        <w:pStyle w:val="3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90"/>
        <w:gridCol w:w="1479"/>
        <w:gridCol w:w="1811"/>
        <w:gridCol w:w="2606"/>
      </w:tblGrid>
      <w:tr w14:paraId="3ED8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5" w:type="dxa"/>
            <w:vMerge w:val="restart"/>
            <w:vAlign w:val="center"/>
          </w:tcPr>
          <w:p w14:paraId="5212658A"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890" w:type="dxa"/>
            <w:vMerge w:val="restart"/>
            <w:vAlign w:val="center"/>
          </w:tcPr>
          <w:p w14:paraId="59B20537">
            <w:pPr>
              <w:pStyle w:val="4"/>
              <w:shd w:val="clear" w:color="auto" w:fill="FFFFFF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种类</w:t>
            </w:r>
          </w:p>
        </w:tc>
        <w:tc>
          <w:tcPr>
            <w:tcW w:w="1479" w:type="dxa"/>
            <w:vMerge w:val="restart"/>
            <w:vAlign w:val="center"/>
          </w:tcPr>
          <w:p w14:paraId="11BE6648"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数量</w:t>
            </w:r>
          </w:p>
          <w:p w14:paraId="00972C4E"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（批次）</w:t>
            </w:r>
          </w:p>
        </w:tc>
        <w:tc>
          <w:tcPr>
            <w:tcW w:w="4417" w:type="dxa"/>
            <w:gridSpan w:val="2"/>
            <w:vAlign w:val="center"/>
          </w:tcPr>
          <w:p w14:paraId="66D089B8"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检测费（元）</w:t>
            </w:r>
          </w:p>
        </w:tc>
      </w:tr>
      <w:tr w14:paraId="72EF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5" w:type="dxa"/>
            <w:vMerge w:val="continue"/>
            <w:vAlign w:val="center"/>
          </w:tcPr>
          <w:p w14:paraId="0E56DB78"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02E71222">
            <w:pPr>
              <w:pStyle w:val="4"/>
              <w:shd w:val="clear" w:color="auto" w:fill="FFFFFF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479" w:type="dxa"/>
            <w:vMerge w:val="continue"/>
            <w:vAlign w:val="center"/>
          </w:tcPr>
          <w:p w14:paraId="79F64F77"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811" w:type="dxa"/>
            <w:vAlign w:val="center"/>
          </w:tcPr>
          <w:p w14:paraId="42603F58"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单价（元）</w:t>
            </w:r>
          </w:p>
        </w:tc>
        <w:tc>
          <w:tcPr>
            <w:tcW w:w="2606" w:type="dxa"/>
            <w:vAlign w:val="center"/>
          </w:tcPr>
          <w:p w14:paraId="7A2817F6"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总价（元）</w:t>
            </w:r>
          </w:p>
        </w:tc>
      </w:tr>
      <w:tr w14:paraId="1820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5" w:type="dxa"/>
            <w:vAlign w:val="center"/>
          </w:tcPr>
          <w:p w14:paraId="0836099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890" w:type="dxa"/>
            <w:vAlign w:val="center"/>
          </w:tcPr>
          <w:p w14:paraId="4AEC3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菌</w:t>
            </w:r>
          </w:p>
        </w:tc>
        <w:tc>
          <w:tcPr>
            <w:tcW w:w="1479" w:type="dxa"/>
            <w:vAlign w:val="center"/>
          </w:tcPr>
          <w:p w14:paraId="65564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62</w:t>
            </w:r>
          </w:p>
        </w:tc>
        <w:tc>
          <w:tcPr>
            <w:tcW w:w="1811" w:type="dxa"/>
            <w:vAlign w:val="center"/>
          </w:tcPr>
          <w:p w14:paraId="365459A1">
            <w:pPr>
              <w:pStyle w:val="4"/>
              <w:shd w:val="clear" w:color="auto" w:fill="FFFFFF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</w:p>
        </w:tc>
        <w:tc>
          <w:tcPr>
            <w:tcW w:w="2606" w:type="dxa"/>
            <w:vAlign w:val="center"/>
          </w:tcPr>
          <w:p w14:paraId="430FE796">
            <w:pPr>
              <w:pStyle w:val="4"/>
              <w:shd w:val="clear" w:color="auto" w:fill="FFFFFF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</w:p>
        </w:tc>
      </w:tr>
      <w:tr w14:paraId="6849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5" w:type="dxa"/>
            <w:vAlign w:val="center"/>
          </w:tcPr>
          <w:p w14:paraId="74EA9B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890" w:type="dxa"/>
            <w:vAlign w:val="center"/>
          </w:tcPr>
          <w:p w14:paraId="4A7F7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茶叶</w:t>
            </w:r>
          </w:p>
        </w:tc>
        <w:tc>
          <w:tcPr>
            <w:tcW w:w="1479" w:type="dxa"/>
            <w:vAlign w:val="center"/>
          </w:tcPr>
          <w:p w14:paraId="5F76A16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811" w:type="dxa"/>
            <w:vAlign w:val="center"/>
          </w:tcPr>
          <w:p w14:paraId="7508D3F0">
            <w:pPr>
              <w:pStyle w:val="4"/>
              <w:shd w:val="clear" w:color="auto" w:fill="FFFFFF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</w:p>
        </w:tc>
        <w:tc>
          <w:tcPr>
            <w:tcW w:w="2606" w:type="dxa"/>
            <w:vAlign w:val="center"/>
          </w:tcPr>
          <w:p w14:paraId="348C7194">
            <w:pPr>
              <w:pStyle w:val="4"/>
              <w:shd w:val="clear" w:color="auto" w:fill="FFFFFF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</w:p>
        </w:tc>
      </w:tr>
      <w:tr w14:paraId="1E0E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45" w:type="dxa"/>
            <w:vAlign w:val="center"/>
          </w:tcPr>
          <w:p w14:paraId="4F770D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890" w:type="dxa"/>
            <w:vAlign w:val="center"/>
          </w:tcPr>
          <w:p w14:paraId="09314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禽蛋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479" w:type="dxa"/>
            <w:vAlign w:val="center"/>
          </w:tcPr>
          <w:p w14:paraId="364E0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1811" w:type="dxa"/>
            <w:vAlign w:val="center"/>
          </w:tcPr>
          <w:p w14:paraId="10ABD736">
            <w:pPr>
              <w:pStyle w:val="4"/>
              <w:shd w:val="clear" w:color="auto" w:fill="FFFFFF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</w:p>
        </w:tc>
        <w:tc>
          <w:tcPr>
            <w:tcW w:w="2606" w:type="dxa"/>
            <w:vAlign w:val="center"/>
          </w:tcPr>
          <w:p w14:paraId="33CD058E">
            <w:pPr>
              <w:pStyle w:val="4"/>
              <w:shd w:val="clear" w:color="auto" w:fill="FFFFFF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</w:p>
        </w:tc>
      </w:tr>
      <w:tr w14:paraId="65DB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45" w:type="dxa"/>
            <w:vAlign w:val="center"/>
          </w:tcPr>
          <w:p w14:paraId="2F204F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890" w:type="dxa"/>
            <w:vAlign w:val="center"/>
          </w:tcPr>
          <w:p w14:paraId="517A3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畜产品</w:t>
            </w:r>
          </w:p>
        </w:tc>
        <w:tc>
          <w:tcPr>
            <w:tcW w:w="1479" w:type="dxa"/>
            <w:vAlign w:val="center"/>
          </w:tcPr>
          <w:p w14:paraId="2AEB9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811" w:type="dxa"/>
            <w:vAlign w:val="center"/>
          </w:tcPr>
          <w:p w14:paraId="4F17AF3A">
            <w:pPr>
              <w:pStyle w:val="4"/>
              <w:shd w:val="clear" w:color="auto" w:fill="FFFFFF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</w:p>
        </w:tc>
        <w:tc>
          <w:tcPr>
            <w:tcW w:w="2606" w:type="dxa"/>
            <w:vAlign w:val="center"/>
          </w:tcPr>
          <w:p w14:paraId="7CC4C3A3">
            <w:pPr>
              <w:pStyle w:val="4"/>
              <w:shd w:val="clear" w:color="auto" w:fill="FFFFFF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</w:p>
        </w:tc>
      </w:tr>
      <w:tr w14:paraId="7C31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45" w:type="dxa"/>
            <w:vAlign w:val="center"/>
          </w:tcPr>
          <w:p w14:paraId="75D853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890" w:type="dxa"/>
            <w:vAlign w:val="center"/>
          </w:tcPr>
          <w:p w14:paraId="131CB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生猪尿样</w:t>
            </w:r>
          </w:p>
        </w:tc>
        <w:tc>
          <w:tcPr>
            <w:tcW w:w="1479" w:type="dxa"/>
            <w:vAlign w:val="center"/>
          </w:tcPr>
          <w:p w14:paraId="5321B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1811" w:type="dxa"/>
            <w:vAlign w:val="center"/>
          </w:tcPr>
          <w:p w14:paraId="2BCB562C">
            <w:pPr>
              <w:pStyle w:val="4"/>
              <w:shd w:val="clear" w:color="auto" w:fill="FFFFFF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</w:p>
        </w:tc>
        <w:tc>
          <w:tcPr>
            <w:tcW w:w="2606" w:type="dxa"/>
            <w:vAlign w:val="center"/>
          </w:tcPr>
          <w:p w14:paraId="185F2250">
            <w:pPr>
              <w:pStyle w:val="4"/>
              <w:shd w:val="clear" w:color="auto" w:fill="FFFFFF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</w:p>
        </w:tc>
      </w:tr>
      <w:tr w14:paraId="6B57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835" w:type="dxa"/>
            <w:gridSpan w:val="2"/>
            <w:vAlign w:val="center"/>
          </w:tcPr>
          <w:p w14:paraId="5D90BF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1479" w:type="dxa"/>
            <w:vAlign w:val="center"/>
          </w:tcPr>
          <w:p w14:paraId="701AE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2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145</w:t>
            </w:r>
          </w:p>
        </w:tc>
        <w:tc>
          <w:tcPr>
            <w:tcW w:w="1811" w:type="dxa"/>
            <w:tcBorders>
              <w:tr2bl w:val="single" w:color="auto" w:sz="4" w:space="0"/>
            </w:tcBorders>
            <w:vAlign w:val="center"/>
          </w:tcPr>
          <w:p w14:paraId="6213951B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606" w:type="dxa"/>
            <w:vAlign w:val="center"/>
          </w:tcPr>
          <w:p w14:paraId="2D533D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68D5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8731" w:type="dxa"/>
            <w:gridSpan w:val="5"/>
            <w:vAlign w:val="center"/>
          </w:tcPr>
          <w:p w14:paraId="16DB31F4">
            <w:pPr>
              <w:shd w:val="clear" w:color="auto" w:fill="FFFFFF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共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批次，共需费用大写：           元  （￥：    元）</w:t>
            </w:r>
          </w:p>
        </w:tc>
      </w:tr>
    </w:tbl>
    <w:p w14:paraId="28A780C1">
      <w:pPr>
        <w:shd w:val="clear" w:color="auto" w:fill="FFFFFF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注：检测费指采样（交通费、劳务费、样品购买费等）和检测等完成检测任务所需的一切费用。</w:t>
      </w:r>
    </w:p>
    <w:p w14:paraId="1D84353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E27AE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4AD5DF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2AB0679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 w14:paraId="0A326CD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 w14:paraId="221F4D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A1453"/>
    <w:rsid w:val="293A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spacing w:line="420" w:lineRule="exact"/>
      <w:ind w:left="2100" w:leftChars="10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ind w:firstLine="2187" w:firstLineChars="495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2025-02-10T01:42:00Z</dcterms:created>
  <dc:creator>沙漏</dc:creator>
  <cp:lastModifiedBy>沙漏</cp:lastModifiedBy>
  <dcterms:modified xsi:type="dcterms:W3CDTF">2025-02-10T01:44:37Z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B30233BE3B2947B0A8BD13D1DD5C4DE4_11</vt:lpwstr>
  </property>
  <property fmtid="{D5CDD505-2E9C-101B-9397-08002B2CF9AE}" pid="4" name="KSOTemplateDocerSaveRecord">
    <vt:lpwstr>eyJoZGlkIjoiYzNlZmM3MGI0ODRkNmMxMDlkOWMxYTk0ZTVkMDYzNWQiLCJ1c2VySWQiOiIzNTAxNjM0NjAifQ==</vt:lpwstr>
  </property>
</Properties>
</file>