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A727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0" w:lineRule="exact"/>
        <w:textAlignment w:val="auto"/>
        <w:rPr>
          <w:rFonts w:ascii="宋体" w:hAnsi="宋体" w:cs="宋体"/>
          <w:bCs/>
          <w:color w:val="000000"/>
          <w:kern w:val="0"/>
        </w:rPr>
      </w:pPr>
    </w:p>
    <w:p w14:paraId="5FC1374A">
      <w:pPr>
        <w:jc w:val="center"/>
        <w:rPr>
          <w:rFonts w:ascii="仿宋_GB2312" w:hAnsi="宋体" w:cs="宋体"/>
          <w:bCs/>
          <w:color w:val="000000"/>
          <w:kern w:val="0"/>
        </w:rPr>
      </w:pPr>
      <w:r>
        <w:rPr>
          <w:rFonts w:hint="eastAsia" w:ascii="仿宋_GB2312" w:hAnsi="宋体" w:cs="宋体"/>
          <w:bCs/>
          <w:color w:val="000000"/>
          <w:kern w:val="0"/>
        </w:rPr>
        <w:t>德农〔2024〕</w:t>
      </w:r>
      <w:r>
        <w:rPr>
          <w:rFonts w:hint="eastAsia" w:ascii="仿宋_GB2312" w:hAnsi="宋体" w:cs="宋体"/>
          <w:bCs/>
          <w:color w:val="000000"/>
          <w:kern w:val="0"/>
          <w:lang w:val="en-US" w:eastAsia="zh-CN"/>
        </w:rPr>
        <w:t>178</w:t>
      </w:r>
      <w:r>
        <w:rPr>
          <w:rFonts w:hint="eastAsia" w:ascii="仿宋_GB2312" w:hAnsi="宋体" w:cs="宋体"/>
          <w:bCs/>
          <w:color w:val="000000"/>
          <w:kern w:val="0"/>
        </w:rPr>
        <w:t>号</w:t>
      </w:r>
    </w:p>
    <w:p w14:paraId="7B4F17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jc w:val="center"/>
        <w:textAlignment w:val="auto"/>
        <w:rPr>
          <w:rFonts w:ascii="宋体" w:hAnsi="宋体" w:cs="宋体"/>
          <w:bCs/>
          <w:color w:val="000000"/>
          <w:kern w:val="0"/>
        </w:rPr>
      </w:pPr>
    </w:p>
    <w:p w14:paraId="78EE00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德化县农业农村局关于发放2024年度动物强制免疫应激死亡补偿资金的通知</w:t>
      </w:r>
    </w:p>
    <w:p w14:paraId="2BE81783">
      <w:pPr>
        <w:jc w:val="center"/>
        <w:rPr>
          <w:b/>
          <w:sz w:val="30"/>
          <w:szCs w:val="30"/>
        </w:rPr>
      </w:pPr>
    </w:p>
    <w:p w14:paraId="735AA37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/>
        </w:rPr>
      </w:pPr>
      <w:r>
        <w:rPr>
          <w:rFonts w:hint="eastAsia" w:ascii="仿宋_GB2312"/>
        </w:rPr>
        <w:t>有关乡镇畜牧兽医站：</w:t>
      </w:r>
    </w:p>
    <w:p w14:paraId="493F49E3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/>
        <w:textAlignment w:val="auto"/>
        <w:rPr>
          <w:rFonts w:ascii="仿宋_GB2312" w:hAnsi="Times New Roman"/>
          <w:b w:val="0"/>
        </w:rPr>
      </w:pPr>
      <w:r>
        <w:rPr>
          <w:rFonts w:hint="eastAsia" w:ascii="仿宋_GB2312" w:hAnsi="Times New Roman"/>
          <w:b w:val="0"/>
        </w:rPr>
        <w:t>2024年动物疫病集中强制免疫以来，全县已免疫猪、牛、羊口蹄疫24.7万头，小反刍兽疫4.58万头。在组织村级动物防疫员免疫过程中，发生免疫应激反应死亡5起。参照《福建省动物强制免疫应激死亡补偿暂行办法》（闽农医</w:t>
      </w:r>
      <w:r>
        <w:rPr>
          <w:rFonts w:hint="eastAsia" w:ascii="仿宋_GB2312" w:cs="宋体"/>
          <w:b w:val="0"/>
          <w:bCs/>
          <w:color w:val="000000"/>
          <w:kern w:val="0"/>
        </w:rPr>
        <w:t>〔2008〕</w:t>
      </w:r>
      <w:r>
        <w:rPr>
          <w:rFonts w:hint="eastAsia" w:ascii="仿宋_GB2312" w:hAnsi="Times New Roman"/>
          <w:b w:val="0"/>
        </w:rPr>
        <w:t>135号）规定，我局及时组织专业技术人员对申报事件进行现场认定，做好相关记录并</w:t>
      </w:r>
      <w:r>
        <w:rPr>
          <w:rFonts w:hint="eastAsia" w:ascii="仿宋_GB2312" w:hAnsi="Times New Roman"/>
          <w:b w:val="0"/>
          <w:lang w:eastAsia="zh-CN"/>
        </w:rPr>
        <w:t>进行</w:t>
      </w:r>
      <w:r>
        <w:rPr>
          <w:rFonts w:hint="eastAsia" w:ascii="仿宋_GB2312" w:hAnsi="Times New Roman"/>
          <w:b w:val="0"/>
        </w:rPr>
        <w:t>拍照，对死亡的动物种类、数量进行核定，造册登记并督促做好无害化处理，共造成死亡种羊7头。根据《福建省财政厅 福建省农业农村厅关于提前下达2024年中央财政动物防疫等补助资金的通知》（闽财农指</w:t>
      </w:r>
      <w:r>
        <w:rPr>
          <w:rFonts w:hint="eastAsia" w:ascii="仿宋_GB2312" w:hAnsi="Times New Roman"/>
          <w:b w:val="0"/>
          <w:bCs/>
        </w:rPr>
        <w:t>〔2023〕</w:t>
      </w:r>
      <w:r>
        <w:rPr>
          <w:rFonts w:hint="eastAsia" w:ascii="仿宋_GB2312" w:hAnsi="Times New Roman"/>
          <w:b w:val="0"/>
        </w:rPr>
        <w:t>98号）和《福建省农业厅 福建省财政厅关于调整完善动物疫病防控支持政策的通知》（闽农计</w:t>
      </w:r>
      <w:r>
        <w:rPr>
          <w:rFonts w:hint="eastAsia" w:ascii="仿宋_GB2312" w:hAnsi="Times New Roman"/>
          <w:b w:val="0"/>
          <w:bCs/>
        </w:rPr>
        <w:t>〔2016〕</w:t>
      </w:r>
      <w:r>
        <w:rPr>
          <w:rFonts w:hint="eastAsia" w:ascii="仿宋_GB2312" w:hAnsi="Times New Roman"/>
          <w:b w:val="0"/>
        </w:rPr>
        <w:t>290号）文件精神，为减少养殖者的损失，确保动物强制免疫工作顺利开展，需补偿畜主11200元（详见附件），通过一卡通核准拨付到相关畜主</w:t>
      </w:r>
      <w:r>
        <w:rPr>
          <w:rFonts w:hint="eastAsia" w:ascii="仿宋_GB2312" w:hAnsi="Times New Roman"/>
          <w:b w:val="0"/>
          <w:lang w:eastAsia="zh-CN"/>
        </w:rPr>
        <w:t>账户</w:t>
      </w:r>
      <w:r>
        <w:rPr>
          <w:rFonts w:hint="eastAsia" w:ascii="仿宋_GB2312" w:hAnsi="Times New Roman"/>
          <w:b w:val="0"/>
        </w:rPr>
        <w:t>。</w:t>
      </w:r>
    </w:p>
    <w:p w14:paraId="7A44EBF7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/>
        <w:textAlignment w:val="auto"/>
        <w:rPr>
          <w:rFonts w:ascii="仿宋_GB2312" w:hAnsi="Times New Roman"/>
          <w:b w:val="0"/>
        </w:rPr>
      </w:pPr>
    </w:p>
    <w:p w14:paraId="4807F9C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6" w:firstLineChars="198"/>
        <w:textAlignment w:val="auto"/>
        <w:rPr>
          <w:rFonts w:ascii="仿宋_GB2312" w:hAnsi="宋体" w:cs="宋体"/>
          <w:bCs/>
          <w:kern w:val="0"/>
        </w:rPr>
      </w:pPr>
      <w:r>
        <w:rPr>
          <w:rFonts w:hint="eastAsia" w:ascii="仿宋_GB2312"/>
        </w:rPr>
        <w:t>附件：</w:t>
      </w:r>
      <w:r>
        <w:rPr>
          <w:rFonts w:hint="eastAsia" w:ascii="仿宋_GB2312" w:hAnsi="宋体" w:cs="宋体"/>
          <w:bCs/>
          <w:kern w:val="0"/>
        </w:rPr>
        <w:t>德化县2024年度动物强制免疫应激死亡补偿款发放表</w:t>
      </w:r>
    </w:p>
    <w:p w14:paraId="19749E7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宋体" w:hAnsi="宋体" w:cs="宋体"/>
          <w:bCs/>
          <w:color w:val="000000"/>
          <w:kern w:val="0"/>
        </w:rPr>
      </w:pPr>
    </w:p>
    <w:p w14:paraId="6D46B49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 w:cs="宋体"/>
          <w:bCs/>
          <w:color w:val="000000"/>
          <w:kern w:val="0"/>
        </w:rPr>
      </w:pPr>
    </w:p>
    <w:p w14:paraId="61AD3DD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740" w:firstLineChars="1500"/>
        <w:textAlignment w:val="auto"/>
        <w:rPr>
          <w:rFonts w:ascii="仿宋_GB2312" w:hAnsi="仿宋"/>
        </w:rPr>
      </w:pPr>
      <w:r>
        <w:rPr>
          <w:rFonts w:hint="eastAsia" w:ascii="仿宋_GB2312" w:hAnsi="仿宋"/>
        </w:rPr>
        <w:t xml:space="preserve">德化县农业农村局    </w:t>
      </w:r>
    </w:p>
    <w:p w14:paraId="43079A6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center"/>
        <w:textAlignment w:val="auto"/>
        <w:rPr>
          <w:rFonts w:ascii="仿宋_GB2312" w:hAnsi="仿宋"/>
        </w:rPr>
      </w:pPr>
      <w:r>
        <w:rPr>
          <w:rFonts w:hint="eastAsia" w:ascii="仿宋_GB2312" w:hAnsi="仿宋"/>
        </w:rPr>
        <w:t xml:space="preserve">                2024年12月</w:t>
      </w:r>
      <w:r>
        <w:rPr>
          <w:rFonts w:hint="eastAsia" w:ascii="仿宋_GB2312" w:hAnsi="仿宋"/>
          <w:lang w:val="en-US" w:eastAsia="zh-CN"/>
        </w:rPr>
        <w:t>9</w:t>
      </w:r>
      <w:r>
        <w:rPr>
          <w:rFonts w:hint="eastAsia" w:ascii="仿宋_GB2312" w:hAnsi="仿宋"/>
        </w:rPr>
        <w:t>日</w:t>
      </w:r>
    </w:p>
    <w:p w14:paraId="1E6156A3">
      <w:pPr>
        <w:spacing w:line="520" w:lineRule="exact"/>
        <w:ind w:firstLine="1267" w:firstLineChars="401"/>
        <w:jc w:val="both"/>
        <w:rPr>
          <w:rFonts w:hint="eastAsia" w:ascii="仿宋_GB2312" w:hAnsi="仿宋" w:eastAsia="仿宋_GB2312"/>
          <w:lang w:eastAsia="zh-CN"/>
        </w:rPr>
      </w:pPr>
      <w:r>
        <w:rPr>
          <w:rFonts w:hint="eastAsia" w:ascii="仿宋_GB2312" w:hAnsi="仿宋"/>
          <w:lang w:eastAsia="zh-CN"/>
        </w:rPr>
        <w:t>（此件主动公开）</w:t>
      </w:r>
    </w:p>
    <w:p w14:paraId="69C65943">
      <w:pPr>
        <w:spacing w:line="520" w:lineRule="exact"/>
        <w:rPr>
          <w:rFonts w:ascii="仿宋_GB2312" w:hAnsi="仿宋"/>
        </w:rPr>
      </w:pPr>
    </w:p>
    <w:p w14:paraId="40C1697D">
      <w:pPr>
        <w:spacing w:line="520" w:lineRule="exact"/>
        <w:rPr>
          <w:rFonts w:ascii="仿宋_GB2312" w:hAnsi="仿宋"/>
        </w:rPr>
      </w:pPr>
    </w:p>
    <w:p w14:paraId="1C2AE6E5">
      <w:pPr>
        <w:spacing w:line="520" w:lineRule="exact"/>
        <w:rPr>
          <w:rFonts w:ascii="仿宋_GB2312" w:hAnsi="仿宋"/>
        </w:rPr>
      </w:pPr>
    </w:p>
    <w:p w14:paraId="60834AC3">
      <w:pPr>
        <w:spacing w:line="520" w:lineRule="exact"/>
        <w:rPr>
          <w:rFonts w:ascii="仿宋_GB2312" w:hAnsi="仿宋"/>
        </w:rPr>
      </w:pPr>
    </w:p>
    <w:p w14:paraId="42044D62">
      <w:pPr>
        <w:spacing w:line="520" w:lineRule="exact"/>
        <w:rPr>
          <w:rFonts w:ascii="仿宋_GB2312" w:hAnsi="仿宋"/>
        </w:rPr>
      </w:pPr>
    </w:p>
    <w:p w14:paraId="3F7B7ED9">
      <w:pPr>
        <w:spacing w:line="520" w:lineRule="exact"/>
        <w:rPr>
          <w:rFonts w:ascii="仿宋_GB2312" w:hAnsi="仿宋"/>
        </w:rPr>
      </w:pPr>
    </w:p>
    <w:p w14:paraId="18489889">
      <w:pPr>
        <w:spacing w:line="520" w:lineRule="exact"/>
        <w:rPr>
          <w:rFonts w:ascii="仿宋_GB2312" w:hAnsi="仿宋"/>
        </w:rPr>
      </w:pPr>
    </w:p>
    <w:p w14:paraId="77865D3E">
      <w:pPr>
        <w:spacing w:line="520" w:lineRule="exact"/>
        <w:rPr>
          <w:rFonts w:ascii="仿宋_GB2312" w:hAnsi="仿宋"/>
        </w:rPr>
      </w:pPr>
    </w:p>
    <w:p w14:paraId="449BE01B">
      <w:pPr>
        <w:spacing w:line="520" w:lineRule="exact"/>
        <w:rPr>
          <w:rFonts w:ascii="仿宋_GB2312" w:hAnsi="仿宋"/>
        </w:rPr>
      </w:pPr>
    </w:p>
    <w:p w14:paraId="538C5EE0">
      <w:pPr>
        <w:spacing w:line="40" w:lineRule="exact"/>
        <w:ind w:firstLine="646"/>
        <w:rPr>
          <w:rFonts w:ascii="仿宋_GB2312" w:hAnsi="仿宋"/>
        </w:rPr>
      </w:pPr>
    </w:p>
    <w:p w14:paraId="044AF2AD">
      <w:pPr>
        <w:spacing w:line="40" w:lineRule="exact"/>
        <w:rPr>
          <w:rFonts w:ascii="仿宋_GB2312" w:hAnsi="仿宋"/>
        </w:rPr>
      </w:pPr>
    </w:p>
    <w:p w14:paraId="5160693D">
      <w:pPr>
        <w:spacing w:line="40" w:lineRule="exact"/>
        <w:ind w:firstLine="646"/>
        <w:jc w:val="center"/>
        <w:rPr>
          <w:rFonts w:ascii="仿宋_GB2312" w:hAnsi="仿宋"/>
        </w:rPr>
      </w:pPr>
    </w:p>
    <w:p w14:paraId="7D93571F">
      <w:pPr>
        <w:spacing w:line="40" w:lineRule="exact"/>
        <w:ind w:firstLine="646"/>
        <w:jc w:val="center"/>
        <w:rPr>
          <w:rFonts w:ascii="仿宋_GB2312" w:hAnsi="仿宋"/>
        </w:rPr>
      </w:pPr>
    </w:p>
    <w:p w14:paraId="44D2AC13">
      <w:pPr>
        <w:spacing w:line="40" w:lineRule="exact"/>
        <w:ind w:firstLine="646"/>
        <w:jc w:val="center"/>
        <w:rPr>
          <w:rFonts w:ascii="仿宋_GB2312" w:hAnsi="仿宋"/>
        </w:rPr>
      </w:pPr>
    </w:p>
    <w:p w14:paraId="6100E4D3">
      <w:pPr>
        <w:spacing w:line="40" w:lineRule="exact"/>
      </w:pPr>
    </w:p>
    <w:p w14:paraId="21AC6FB2">
      <w:pPr>
        <w:spacing w:line="40" w:lineRule="exact"/>
        <w:sectPr>
          <w:headerReference r:id="rId3" w:type="default"/>
          <w:footerReference r:id="rId4" w:type="default"/>
          <w:footerReference r:id="rId5" w:type="even"/>
          <w:pgSz w:w="11906" w:h="16838"/>
          <w:pgMar w:top="2098" w:right="1474" w:bottom="1984" w:left="1587" w:header="851" w:footer="1588" w:gutter="0"/>
          <w:cols w:space="425" w:num="1"/>
          <w:docGrid w:type="linesAndChars" w:linePitch="579" w:charSpace="-849"/>
        </w:sectPr>
      </w:pPr>
    </w:p>
    <w:p w14:paraId="39519777">
      <w:pPr>
        <w:rPr>
          <w:rFonts w:ascii="黑体" w:hAnsi="黑体" w:eastAsia="黑体" w:cs="宋体"/>
          <w:kern w:val="0"/>
        </w:rPr>
      </w:pPr>
      <w:r>
        <w:rPr>
          <w:rFonts w:hint="eastAsia" w:ascii="黑体" w:hAnsi="黑体" w:eastAsia="黑体" w:cs="宋体"/>
          <w:kern w:val="0"/>
        </w:rPr>
        <w:t xml:space="preserve">附件  </w:t>
      </w:r>
    </w:p>
    <w:p w14:paraId="55FF15FB">
      <w:pPr>
        <w:jc w:val="center"/>
        <w:rPr>
          <w:rFonts w:ascii="黑体" w:hAnsi="黑体" w:eastAsia="黑体" w:cs="宋体"/>
          <w:kern w:val="0"/>
        </w:rPr>
      </w:pPr>
      <w:r>
        <w:rPr>
          <w:rFonts w:hint="eastAsia" w:ascii="方正小标宋简体" w:hAnsi="宋体" w:eastAsia="方正小标宋简体" w:cs="宋体"/>
          <w:bCs/>
          <w:kern w:val="0"/>
          <w:sz w:val="36"/>
          <w:szCs w:val="36"/>
        </w:rPr>
        <w:t>德化县2024年度动物强制免疫应激死亡补偿款发放表</w:t>
      </w:r>
    </w:p>
    <w:tbl>
      <w:tblPr>
        <w:tblStyle w:val="8"/>
        <w:tblW w:w="1438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1707"/>
        <w:gridCol w:w="851"/>
        <w:gridCol w:w="567"/>
        <w:gridCol w:w="850"/>
        <w:gridCol w:w="595"/>
        <w:gridCol w:w="992"/>
        <w:gridCol w:w="1248"/>
        <w:gridCol w:w="2183"/>
        <w:gridCol w:w="2977"/>
        <w:gridCol w:w="1111"/>
      </w:tblGrid>
      <w:tr w14:paraId="72F769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3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E5A849E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姓名</w:t>
            </w:r>
          </w:p>
          <w:p w14:paraId="4E0B43DB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（养殖者）</w:t>
            </w:r>
          </w:p>
        </w:tc>
        <w:tc>
          <w:tcPr>
            <w:tcW w:w="170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5FF01EE5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所在乡、村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4430A99B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发生</w:t>
            </w:r>
          </w:p>
          <w:p w14:paraId="6E894192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期间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7CDD28">
            <w:pPr>
              <w:widowControl/>
              <w:spacing w:line="400" w:lineRule="exact"/>
              <w:ind w:right="140"/>
              <w:jc w:val="righ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肉猪</w:t>
            </w:r>
          </w:p>
        </w:tc>
        <w:tc>
          <w:tcPr>
            <w:tcW w:w="15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F3AF2D">
            <w:pPr>
              <w:spacing w:line="400" w:lineRule="exact"/>
              <w:ind w:right="280"/>
              <w:jc w:val="righ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种羊</w:t>
            </w:r>
          </w:p>
        </w:tc>
        <w:tc>
          <w:tcPr>
            <w:tcW w:w="124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0D59C4D2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eastAsia="zh-CN"/>
              </w:rPr>
              <w:t>金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额（元）</w:t>
            </w:r>
          </w:p>
        </w:tc>
        <w:tc>
          <w:tcPr>
            <w:tcW w:w="218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1FBC99FB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开户银行</w:t>
            </w:r>
          </w:p>
        </w:tc>
        <w:tc>
          <w:tcPr>
            <w:tcW w:w="297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3139AE8D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eastAsia="zh-CN"/>
              </w:rPr>
              <w:t>账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号</w:t>
            </w:r>
          </w:p>
        </w:tc>
        <w:tc>
          <w:tcPr>
            <w:tcW w:w="1111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106723D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领取人</w:t>
            </w:r>
          </w:p>
          <w:p w14:paraId="795D292A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签名</w:t>
            </w:r>
          </w:p>
        </w:tc>
      </w:tr>
      <w:tr w14:paraId="4D9237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301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C158842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07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524D2AE4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74FD7E46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39B6D3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数量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A6140B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标准</w:t>
            </w:r>
          </w:p>
        </w:tc>
        <w:tc>
          <w:tcPr>
            <w:tcW w:w="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9CEDDC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数量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7AEF6C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标准</w:t>
            </w:r>
          </w:p>
        </w:tc>
        <w:tc>
          <w:tcPr>
            <w:tcW w:w="1248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35955E84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83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50737B79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3A52CB0C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11" w:type="dxa"/>
            <w:vMerge w:val="continue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3A30EFEC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14:paraId="063301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233D6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林尚展</w:t>
            </w:r>
          </w:p>
        </w:tc>
        <w:tc>
          <w:tcPr>
            <w:tcW w:w="1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F723C6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雷峰镇雷峰村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43CA9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秋季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62696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82244A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9ECA0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BDA958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1600.00</w:t>
            </w:r>
          </w:p>
        </w:tc>
        <w:tc>
          <w:tcPr>
            <w:tcW w:w="1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9CC2B9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3200</w:t>
            </w:r>
          </w:p>
        </w:tc>
        <w:tc>
          <w:tcPr>
            <w:tcW w:w="2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6C340D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信用社雷峰分社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5E1635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622184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*********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1059</w:t>
            </w:r>
          </w:p>
        </w:tc>
        <w:tc>
          <w:tcPr>
            <w:tcW w:w="111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5F4573">
            <w:pPr>
              <w:widowControl/>
              <w:spacing w:line="400" w:lineRule="exact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14:paraId="107EAF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334BD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陈清含</w:t>
            </w:r>
          </w:p>
        </w:tc>
        <w:tc>
          <w:tcPr>
            <w:tcW w:w="1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40D01C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水口镇村场村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F6B10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春季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150894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5FC104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B3EA56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47CBDA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1600.00</w:t>
            </w:r>
          </w:p>
        </w:tc>
        <w:tc>
          <w:tcPr>
            <w:tcW w:w="1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2F80A9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1600</w:t>
            </w:r>
          </w:p>
        </w:tc>
        <w:tc>
          <w:tcPr>
            <w:tcW w:w="2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FABE2C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信用社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43A834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622184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*********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3018</w:t>
            </w:r>
          </w:p>
        </w:tc>
        <w:tc>
          <w:tcPr>
            <w:tcW w:w="111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D8CC34">
            <w:pPr>
              <w:widowControl/>
              <w:spacing w:line="400" w:lineRule="exact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14:paraId="33E116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4636FD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林汪洋</w:t>
            </w:r>
          </w:p>
        </w:tc>
        <w:tc>
          <w:tcPr>
            <w:tcW w:w="1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B54FE9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盖德镇上地村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D57C1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春季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D0EAED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CD20F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DBFB03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1FEB85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1600.00</w:t>
            </w:r>
          </w:p>
        </w:tc>
        <w:tc>
          <w:tcPr>
            <w:tcW w:w="1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FFD596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1600</w:t>
            </w:r>
          </w:p>
        </w:tc>
        <w:tc>
          <w:tcPr>
            <w:tcW w:w="2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EB677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信用社盖德分社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11CF51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907111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*********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9197</w:t>
            </w:r>
          </w:p>
        </w:tc>
        <w:tc>
          <w:tcPr>
            <w:tcW w:w="111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402468">
            <w:pPr>
              <w:widowControl/>
              <w:spacing w:line="400" w:lineRule="exact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14:paraId="6E7976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9E617B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彭华锋</w:t>
            </w:r>
          </w:p>
        </w:tc>
        <w:tc>
          <w:tcPr>
            <w:tcW w:w="1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631CAE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龙门滩镇霞碧村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BD2BF5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秋季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045EE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529D26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BEEB82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D8E94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1600.00</w:t>
            </w:r>
          </w:p>
        </w:tc>
        <w:tc>
          <w:tcPr>
            <w:tcW w:w="1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25342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1600</w:t>
            </w:r>
          </w:p>
        </w:tc>
        <w:tc>
          <w:tcPr>
            <w:tcW w:w="2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25107D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信用社龙门滩分社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798FD5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907111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*********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9182</w:t>
            </w:r>
          </w:p>
        </w:tc>
        <w:tc>
          <w:tcPr>
            <w:tcW w:w="111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1C6B48">
            <w:pPr>
              <w:widowControl/>
              <w:spacing w:line="400" w:lineRule="exact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14:paraId="387C40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315D6F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林启游</w:t>
            </w:r>
          </w:p>
        </w:tc>
        <w:tc>
          <w:tcPr>
            <w:tcW w:w="1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910BD5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盖德镇林地村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F65E5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秋季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8EE6E5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962F63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10558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E3A958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1600.00</w:t>
            </w:r>
          </w:p>
        </w:tc>
        <w:tc>
          <w:tcPr>
            <w:tcW w:w="1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0D0803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3200</w:t>
            </w:r>
          </w:p>
        </w:tc>
        <w:tc>
          <w:tcPr>
            <w:tcW w:w="2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10B4CC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信用社盖德分社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C18BC7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623036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*********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0654</w:t>
            </w:r>
          </w:p>
        </w:tc>
        <w:tc>
          <w:tcPr>
            <w:tcW w:w="111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5453FD">
            <w:pPr>
              <w:widowControl/>
              <w:spacing w:line="400" w:lineRule="exact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14:paraId="7F7D4B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AD3F3">
            <w:pPr>
              <w:widowControl/>
              <w:spacing w:line="400" w:lineRule="exact"/>
              <w:jc w:val="left"/>
              <w:rPr>
                <w:rFonts w:ascii="宋体" w:hAnsi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7E8FB0">
            <w:pPr>
              <w:widowControl/>
              <w:spacing w:line="400" w:lineRule="exact"/>
              <w:jc w:val="left"/>
              <w:rPr>
                <w:rFonts w:ascii="宋体" w:hAnsi="宋体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7F171E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C5140F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CFD738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FC0A32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79C317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0C7E21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627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E7DDA3">
            <w:pPr>
              <w:widowControl/>
              <w:spacing w:line="400" w:lineRule="exact"/>
              <w:ind w:firstLine="480" w:firstLineChars="200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z w:val="24"/>
                <w:szCs w:val="24"/>
              </w:rPr>
              <w:t>动物强制免疫应激反应死亡补偿由县依据《福建省农业厅 福建省财政厅关于调整完善动物疫病防控支持政策的通知》（闽农计[2016]290号）的扑杀补偿标准补偿。经费从闽财农指[2023]98号2024年中央财政动物防疫等补助资金动物强制免疫补助30万元中核发列支。</w:t>
            </w:r>
          </w:p>
        </w:tc>
      </w:tr>
      <w:tr w14:paraId="2C6AEE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3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2F2D1F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合计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1A85A5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1F8559C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62DC1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D0757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F5E539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8B7E72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1600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3F682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11200.00</w:t>
            </w:r>
          </w:p>
        </w:tc>
        <w:tc>
          <w:tcPr>
            <w:tcW w:w="627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0C61C3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大写：壹万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壹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仟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贰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佰元整。 </w:t>
            </w:r>
          </w:p>
        </w:tc>
      </w:tr>
    </w:tbl>
    <w:p w14:paraId="7B681008">
      <w:pPr>
        <w:spacing w:line="40" w:lineRule="exact"/>
      </w:pPr>
    </w:p>
    <w:p w14:paraId="78854853">
      <w:pPr>
        <w:spacing w:line="40" w:lineRule="exact"/>
      </w:pPr>
    </w:p>
    <w:p w14:paraId="1504C0EF">
      <w:pPr>
        <w:rPr>
          <w:rFonts w:hint="eastAsia"/>
        </w:rPr>
      </w:pPr>
      <w:r>
        <w:rPr>
          <w:rFonts w:hint="eastAsia"/>
        </w:rPr>
        <w:t>经办人：      证明人：         分管领导审核：           单位领导签批：</w:t>
      </w:r>
    </w:p>
    <w:p w14:paraId="5BE5AFCA">
      <w:pPr>
        <w:rPr>
          <w:rFonts w:hint="eastAsia"/>
        </w:rPr>
        <w:sectPr>
          <w:pgSz w:w="16838" w:h="11906" w:orient="landscape"/>
          <w:pgMar w:top="1531" w:right="2098" w:bottom="1531" w:left="1985" w:header="851" w:footer="1588" w:gutter="0"/>
          <w:cols w:space="425" w:num="1"/>
          <w:docGrid w:type="lines" w:linePitch="579" w:charSpace="-849"/>
        </w:sectPr>
      </w:pPr>
    </w:p>
    <w:p w14:paraId="51762596">
      <w:pPr>
        <w:rPr>
          <w:rFonts w:hint="eastAsia"/>
        </w:rPr>
      </w:pPr>
    </w:p>
    <w:p w14:paraId="66B799A9">
      <w:pPr>
        <w:rPr>
          <w:rFonts w:hint="eastAsia"/>
        </w:rPr>
      </w:pPr>
    </w:p>
    <w:p w14:paraId="33298C2E">
      <w:pPr>
        <w:rPr>
          <w:rFonts w:hint="eastAsia"/>
        </w:rPr>
      </w:pPr>
    </w:p>
    <w:p w14:paraId="1195DAB2">
      <w:pPr>
        <w:rPr>
          <w:rFonts w:hint="eastAsia"/>
        </w:rPr>
      </w:pPr>
    </w:p>
    <w:p w14:paraId="1311DEEE">
      <w:pPr>
        <w:rPr>
          <w:rFonts w:hint="eastAsia"/>
        </w:rPr>
      </w:pPr>
    </w:p>
    <w:p w14:paraId="0013C6A0">
      <w:pPr>
        <w:rPr>
          <w:rFonts w:hint="eastAsia"/>
        </w:rPr>
      </w:pPr>
    </w:p>
    <w:p w14:paraId="7D557F5B">
      <w:pPr>
        <w:rPr>
          <w:rFonts w:hint="eastAsia"/>
        </w:rPr>
      </w:pPr>
    </w:p>
    <w:p w14:paraId="654BAD27">
      <w:pPr>
        <w:rPr>
          <w:rFonts w:hint="eastAsia"/>
        </w:rPr>
      </w:pPr>
    </w:p>
    <w:p w14:paraId="1832D0B7">
      <w:pPr>
        <w:rPr>
          <w:rFonts w:hint="eastAsia"/>
        </w:rPr>
      </w:pPr>
    </w:p>
    <w:p w14:paraId="555CD6B7">
      <w:pPr>
        <w:rPr>
          <w:rFonts w:hint="eastAsia"/>
        </w:rPr>
      </w:pPr>
    </w:p>
    <w:p w14:paraId="1FC8023F">
      <w:pPr>
        <w:rPr>
          <w:rFonts w:hint="eastAsia"/>
        </w:rPr>
      </w:pPr>
    </w:p>
    <w:p w14:paraId="2F8A1EEF">
      <w:pPr>
        <w:rPr>
          <w:rFonts w:hint="eastAsia"/>
        </w:rPr>
      </w:pPr>
    </w:p>
    <w:p w14:paraId="313406B7">
      <w:pPr>
        <w:rPr>
          <w:rFonts w:hint="eastAsia"/>
        </w:rPr>
      </w:pPr>
    </w:p>
    <w:p w14:paraId="1D054360">
      <w:pPr>
        <w:rPr>
          <w:rFonts w:hint="eastAsia"/>
        </w:rPr>
      </w:pPr>
    </w:p>
    <w:p w14:paraId="1BC349AC">
      <w:pPr>
        <w:rPr>
          <w:rFonts w:hint="eastAsia"/>
        </w:rPr>
      </w:pPr>
    </w:p>
    <w:p w14:paraId="5A35EC8C">
      <w:pPr>
        <w:rPr>
          <w:rFonts w:hint="eastAsia"/>
        </w:rPr>
      </w:pPr>
    </w:p>
    <w:p w14:paraId="487A48D5">
      <w:pPr>
        <w:rPr>
          <w:rFonts w:hint="eastAsia"/>
        </w:rPr>
      </w:pPr>
    </w:p>
    <w:p w14:paraId="464F3867">
      <w:pPr>
        <w:rPr>
          <w:rFonts w:hint="eastAsia"/>
        </w:rPr>
      </w:pPr>
    </w:p>
    <w:p w14:paraId="4486C0ED">
      <w:pPr>
        <w:rPr>
          <w:rFonts w:hint="eastAsia"/>
        </w:rPr>
      </w:pPr>
    </w:p>
    <w:p w14:paraId="17B3787F">
      <w:pPr>
        <w:rPr>
          <w:rFonts w:hint="eastAsia"/>
        </w:rPr>
      </w:pPr>
    </w:p>
    <w:tbl>
      <w:tblPr>
        <w:tblStyle w:val="9"/>
        <w:tblW w:w="9380" w:type="dxa"/>
        <w:tblInd w:w="-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0"/>
      </w:tblGrid>
      <w:tr w14:paraId="62B62F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9380" w:type="dxa"/>
            <w:tcBorders>
              <w:left w:val="nil"/>
              <w:right w:val="nil"/>
            </w:tcBorders>
          </w:tcPr>
          <w:p w14:paraId="16558996">
            <w:pPr>
              <w:spacing w:line="520" w:lineRule="exact"/>
              <w:rPr>
                <w:rFonts w:ascii="仿宋_GB2312" w:hAnsi="仿宋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"/>
                <w:sz w:val="32"/>
                <w:szCs w:val="32"/>
              </w:rPr>
              <w:t xml:space="preserve">德化县农业农村局办公室        </w:t>
            </w:r>
            <w:r>
              <w:rPr>
                <w:rFonts w:hint="eastAsia" w:ascii="仿宋_GB2312" w:hAnsi="仿宋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"/>
                <w:sz w:val="32"/>
                <w:szCs w:val="32"/>
              </w:rPr>
              <w:t xml:space="preserve">    2024年12月</w:t>
            </w:r>
            <w:r>
              <w:rPr>
                <w:rFonts w:hint="eastAsia" w:ascii="仿宋_GB2312" w:hAnsi="仿宋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仿宋_GB2312" w:hAnsi="仿宋"/>
                <w:sz w:val="32"/>
                <w:szCs w:val="32"/>
              </w:rPr>
              <w:t>日印发</w:t>
            </w:r>
          </w:p>
        </w:tc>
      </w:tr>
    </w:tbl>
    <w:p w14:paraId="718F2B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/>
        </w:rPr>
      </w:pPr>
    </w:p>
    <w:sectPr>
      <w:footerReference r:id="rId6" w:type="default"/>
      <w:pgSz w:w="11906" w:h="16838"/>
      <w:pgMar w:top="2098" w:right="1474" w:bottom="1984" w:left="1587" w:header="851" w:footer="1588" w:gutter="0"/>
      <w:cols w:space="425" w:num="1"/>
      <w:docGrid w:type="line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DCB1804-2FD5-4550-9A8C-B76138B01BA3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2827F6F8-BBA9-49B5-AABB-46E409ADBE66}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119C3E55-7C78-4090-90B6-30AF3637AAD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8CC904D5-3256-403C-B07D-EB36A75FC84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3589DC">
    <w:pPr>
      <w:pStyle w:val="5"/>
      <w:framePr w:wrap="around" w:vAnchor="text" w:hAnchor="margin" w:xAlign="outside" w:y="1"/>
      <w:ind w:left="320" w:leftChars="100" w:right="320" w:rightChars="100"/>
      <w:rPr>
        <w:rStyle w:val="12"/>
        <w:rFonts w:ascii="宋体" w:hAnsi="宋体" w:eastAsia="宋体"/>
        <w:sz w:val="28"/>
        <w:szCs w:val="28"/>
      </w:rPr>
    </w:pPr>
    <w:r>
      <w:rPr>
        <w:rStyle w:val="12"/>
        <w:rFonts w:hint="eastAsia" w:ascii="宋体" w:hAnsi="宋体" w:eastAsia="宋体"/>
        <w:sz w:val="28"/>
        <w:szCs w:val="28"/>
      </w:rPr>
      <w:t xml:space="preserve">— </w:t>
    </w:r>
    <w:r>
      <w:rPr>
        <w:rStyle w:val="12"/>
        <w:rFonts w:ascii="宋体" w:hAnsi="宋体" w:eastAsia="宋体"/>
        <w:sz w:val="28"/>
        <w:szCs w:val="28"/>
      </w:rPr>
      <w:fldChar w:fldCharType="begin"/>
    </w:r>
    <w:r>
      <w:rPr>
        <w:rStyle w:val="12"/>
        <w:rFonts w:ascii="宋体" w:hAnsi="宋体" w:eastAsia="宋体"/>
        <w:sz w:val="28"/>
        <w:szCs w:val="28"/>
      </w:rPr>
      <w:instrText xml:space="preserve">PAGE  </w:instrText>
    </w:r>
    <w:r>
      <w:rPr>
        <w:rStyle w:val="12"/>
        <w:rFonts w:ascii="宋体" w:hAnsi="宋体" w:eastAsia="宋体"/>
        <w:sz w:val="28"/>
        <w:szCs w:val="28"/>
      </w:rPr>
      <w:fldChar w:fldCharType="separate"/>
    </w:r>
    <w:r>
      <w:rPr>
        <w:rStyle w:val="12"/>
        <w:rFonts w:ascii="宋体" w:hAnsi="宋体" w:eastAsia="宋体"/>
        <w:sz w:val="28"/>
        <w:szCs w:val="28"/>
      </w:rPr>
      <w:t>1</w:t>
    </w:r>
    <w:r>
      <w:rPr>
        <w:rStyle w:val="12"/>
        <w:rFonts w:ascii="宋体" w:hAnsi="宋体" w:eastAsia="宋体"/>
        <w:sz w:val="28"/>
        <w:szCs w:val="28"/>
      </w:rPr>
      <w:fldChar w:fldCharType="end"/>
    </w:r>
    <w:r>
      <w:rPr>
        <w:rStyle w:val="12"/>
        <w:rFonts w:hint="eastAsia" w:ascii="宋体" w:hAnsi="宋体" w:eastAsia="宋体"/>
        <w:sz w:val="28"/>
        <w:szCs w:val="28"/>
      </w:rPr>
      <w:t xml:space="preserve"> —</w:t>
    </w:r>
  </w:p>
  <w:p w14:paraId="60E66FD8"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F8C8F7">
    <w:pPr>
      <w:pStyle w:val="5"/>
      <w:framePr w:wrap="around" w:vAnchor="text" w:hAnchor="margin" w:xAlign="outside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end"/>
    </w:r>
  </w:p>
  <w:p w14:paraId="0309B19D">
    <w:pPr>
      <w:pStyle w:val="5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8E109D">
    <w:pPr>
      <w:pStyle w:val="5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834D91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jNWVhZjNjNmFlZWQ4YWY5YjhlZDA2YjNlNjNlOGIifQ=="/>
    <w:docVar w:name="KSO_WPS_MARK_KEY" w:val="4948dc20-eab9-45e6-bbbe-cba65004a1a5"/>
  </w:docVars>
  <w:rsids>
    <w:rsidRoot w:val="006F5914"/>
    <w:rsid w:val="000017BA"/>
    <w:rsid w:val="00004E82"/>
    <w:rsid w:val="00005811"/>
    <w:rsid w:val="00005E61"/>
    <w:rsid w:val="00013936"/>
    <w:rsid w:val="000168F8"/>
    <w:rsid w:val="00016E35"/>
    <w:rsid w:val="000201BB"/>
    <w:rsid w:val="000203C3"/>
    <w:rsid w:val="0002783B"/>
    <w:rsid w:val="00034A57"/>
    <w:rsid w:val="00036DCB"/>
    <w:rsid w:val="000400D1"/>
    <w:rsid w:val="000414E7"/>
    <w:rsid w:val="00043351"/>
    <w:rsid w:val="000633E9"/>
    <w:rsid w:val="000670F1"/>
    <w:rsid w:val="00067842"/>
    <w:rsid w:val="000708E7"/>
    <w:rsid w:val="00074756"/>
    <w:rsid w:val="00077832"/>
    <w:rsid w:val="000807BE"/>
    <w:rsid w:val="00080B1C"/>
    <w:rsid w:val="00080BE2"/>
    <w:rsid w:val="000866DD"/>
    <w:rsid w:val="00096055"/>
    <w:rsid w:val="000B143A"/>
    <w:rsid w:val="000B2EAE"/>
    <w:rsid w:val="000B2F12"/>
    <w:rsid w:val="000B7ED2"/>
    <w:rsid w:val="000C03F7"/>
    <w:rsid w:val="000C1F15"/>
    <w:rsid w:val="000C36BC"/>
    <w:rsid w:val="000C6886"/>
    <w:rsid w:val="000C70F6"/>
    <w:rsid w:val="000D0964"/>
    <w:rsid w:val="000D6FD0"/>
    <w:rsid w:val="000E33C6"/>
    <w:rsid w:val="000E6273"/>
    <w:rsid w:val="000F0E39"/>
    <w:rsid w:val="000F47C8"/>
    <w:rsid w:val="001022CE"/>
    <w:rsid w:val="001037D5"/>
    <w:rsid w:val="00105394"/>
    <w:rsid w:val="00111FF0"/>
    <w:rsid w:val="00112E15"/>
    <w:rsid w:val="001243BB"/>
    <w:rsid w:val="00126CF3"/>
    <w:rsid w:val="001303A0"/>
    <w:rsid w:val="00136352"/>
    <w:rsid w:val="00143C82"/>
    <w:rsid w:val="0014636B"/>
    <w:rsid w:val="00157B38"/>
    <w:rsid w:val="0017243E"/>
    <w:rsid w:val="00173346"/>
    <w:rsid w:val="001736F2"/>
    <w:rsid w:val="00180152"/>
    <w:rsid w:val="0018086B"/>
    <w:rsid w:val="00181D9F"/>
    <w:rsid w:val="001923D0"/>
    <w:rsid w:val="001939B6"/>
    <w:rsid w:val="0019449E"/>
    <w:rsid w:val="001A7D6A"/>
    <w:rsid w:val="001B1D46"/>
    <w:rsid w:val="001B55EC"/>
    <w:rsid w:val="001D60EB"/>
    <w:rsid w:val="001E097F"/>
    <w:rsid w:val="001E0F7D"/>
    <w:rsid w:val="001E48BC"/>
    <w:rsid w:val="001E5757"/>
    <w:rsid w:val="001E66B7"/>
    <w:rsid w:val="001F0438"/>
    <w:rsid w:val="001F07F5"/>
    <w:rsid w:val="001F0D1B"/>
    <w:rsid w:val="001F3F36"/>
    <w:rsid w:val="00200CB2"/>
    <w:rsid w:val="00204327"/>
    <w:rsid w:val="00210F8F"/>
    <w:rsid w:val="00216FC3"/>
    <w:rsid w:val="00222C46"/>
    <w:rsid w:val="002259B6"/>
    <w:rsid w:val="00225D01"/>
    <w:rsid w:val="002333F6"/>
    <w:rsid w:val="002426D3"/>
    <w:rsid w:val="00242F3D"/>
    <w:rsid w:val="00242F5A"/>
    <w:rsid w:val="00246D58"/>
    <w:rsid w:val="00246D82"/>
    <w:rsid w:val="00253508"/>
    <w:rsid w:val="0025469C"/>
    <w:rsid w:val="002674C5"/>
    <w:rsid w:val="00280192"/>
    <w:rsid w:val="0028268A"/>
    <w:rsid w:val="00282872"/>
    <w:rsid w:val="00283040"/>
    <w:rsid w:val="0028758A"/>
    <w:rsid w:val="00292BC0"/>
    <w:rsid w:val="00293466"/>
    <w:rsid w:val="00294C8D"/>
    <w:rsid w:val="00297B07"/>
    <w:rsid w:val="002A13C2"/>
    <w:rsid w:val="002A3651"/>
    <w:rsid w:val="002A5305"/>
    <w:rsid w:val="002A56CE"/>
    <w:rsid w:val="002A6BA1"/>
    <w:rsid w:val="002B65ED"/>
    <w:rsid w:val="002C6703"/>
    <w:rsid w:val="002D0D7E"/>
    <w:rsid w:val="002D2D26"/>
    <w:rsid w:val="002D7E26"/>
    <w:rsid w:val="002E444F"/>
    <w:rsid w:val="002F28AE"/>
    <w:rsid w:val="002F2E7F"/>
    <w:rsid w:val="002F685B"/>
    <w:rsid w:val="002F6D30"/>
    <w:rsid w:val="00301292"/>
    <w:rsid w:val="00302663"/>
    <w:rsid w:val="00303A2F"/>
    <w:rsid w:val="003118B6"/>
    <w:rsid w:val="00313675"/>
    <w:rsid w:val="00317F9D"/>
    <w:rsid w:val="003277D4"/>
    <w:rsid w:val="00332FAC"/>
    <w:rsid w:val="003344AC"/>
    <w:rsid w:val="00335D52"/>
    <w:rsid w:val="0034353B"/>
    <w:rsid w:val="00343AA2"/>
    <w:rsid w:val="00346332"/>
    <w:rsid w:val="00351808"/>
    <w:rsid w:val="00356C51"/>
    <w:rsid w:val="003608E3"/>
    <w:rsid w:val="003646F9"/>
    <w:rsid w:val="0036590C"/>
    <w:rsid w:val="00365A7A"/>
    <w:rsid w:val="0038014A"/>
    <w:rsid w:val="003840BE"/>
    <w:rsid w:val="00384B53"/>
    <w:rsid w:val="003937E4"/>
    <w:rsid w:val="003A3494"/>
    <w:rsid w:val="003A3D51"/>
    <w:rsid w:val="003A5E2C"/>
    <w:rsid w:val="003B484B"/>
    <w:rsid w:val="003C1E4A"/>
    <w:rsid w:val="003D11A7"/>
    <w:rsid w:val="003D2156"/>
    <w:rsid w:val="003D47AC"/>
    <w:rsid w:val="003D6859"/>
    <w:rsid w:val="003D6DCF"/>
    <w:rsid w:val="003D7CEC"/>
    <w:rsid w:val="003F0C25"/>
    <w:rsid w:val="003F39C1"/>
    <w:rsid w:val="00401081"/>
    <w:rsid w:val="00401F84"/>
    <w:rsid w:val="00407DE1"/>
    <w:rsid w:val="00410EA7"/>
    <w:rsid w:val="0041605C"/>
    <w:rsid w:val="00431860"/>
    <w:rsid w:val="00440FC2"/>
    <w:rsid w:val="004471D9"/>
    <w:rsid w:val="00451382"/>
    <w:rsid w:val="00456177"/>
    <w:rsid w:val="00471C90"/>
    <w:rsid w:val="0047261F"/>
    <w:rsid w:val="004736FB"/>
    <w:rsid w:val="004742C1"/>
    <w:rsid w:val="0048194F"/>
    <w:rsid w:val="00483BC1"/>
    <w:rsid w:val="004867C6"/>
    <w:rsid w:val="004909CC"/>
    <w:rsid w:val="00491551"/>
    <w:rsid w:val="004A192D"/>
    <w:rsid w:val="004A352F"/>
    <w:rsid w:val="004A7178"/>
    <w:rsid w:val="004B0E84"/>
    <w:rsid w:val="004B634F"/>
    <w:rsid w:val="004C5C86"/>
    <w:rsid w:val="004C75CA"/>
    <w:rsid w:val="004D47FE"/>
    <w:rsid w:val="004F4373"/>
    <w:rsid w:val="005011ED"/>
    <w:rsid w:val="005020E6"/>
    <w:rsid w:val="0050312E"/>
    <w:rsid w:val="0050515B"/>
    <w:rsid w:val="0050634E"/>
    <w:rsid w:val="00507AE2"/>
    <w:rsid w:val="00507E7F"/>
    <w:rsid w:val="00511606"/>
    <w:rsid w:val="00513EB6"/>
    <w:rsid w:val="005147AC"/>
    <w:rsid w:val="00535425"/>
    <w:rsid w:val="0053781C"/>
    <w:rsid w:val="00550B8E"/>
    <w:rsid w:val="005533B7"/>
    <w:rsid w:val="0055394E"/>
    <w:rsid w:val="00553CDB"/>
    <w:rsid w:val="0055404A"/>
    <w:rsid w:val="00560261"/>
    <w:rsid w:val="0056097E"/>
    <w:rsid w:val="00563765"/>
    <w:rsid w:val="00573EAA"/>
    <w:rsid w:val="00574212"/>
    <w:rsid w:val="0058332D"/>
    <w:rsid w:val="005935A5"/>
    <w:rsid w:val="0059603E"/>
    <w:rsid w:val="005A3958"/>
    <w:rsid w:val="005A52B8"/>
    <w:rsid w:val="005B057F"/>
    <w:rsid w:val="005C75E8"/>
    <w:rsid w:val="005D0E3D"/>
    <w:rsid w:val="005D34CC"/>
    <w:rsid w:val="005D5D26"/>
    <w:rsid w:val="005D6FB3"/>
    <w:rsid w:val="005E75C1"/>
    <w:rsid w:val="005F5D81"/>
    <w:rsid w:val="00601D93"/>
    <w:rsid w:val="0060485D"/>
    <w:rsid w:val="0061399F"/>
    <w:rsid w:val="00617887"/>
    <w:rsid w:val="006264F0"/>
    <w:rsid w:val="00634A4C"/>
    <w:rsid w:val="00636C93"/>
    <w:rsid w:val="0064185A"/>
    <w:rsid w:val="00650FEE"/>
    <w:rsid w:val="00654268"/>
    <w:rsid w:val="00656EC5"/>
    <w:rsid w:val="00661A17"/>
    <w:rsid w:val="00661B66"/>
    <w:rsid w:val="00667E41"/>
    <w:rsid w:val="00674118"/>
    <w:rsid w:val="00676C95"/>
    <w:rsid w:val="00681691"/>
    <w:rsid w:val="00681CCF"/>
    <w:rsid w:val="00684B55"/>
    <w:rsid w:val="00693BBF"/>
    <w:rsid w:val="0069404F"/>
    <w:rsid w:val="006A0428"/>
    <w:rsid w:val="006A3A85"/>
    <w:rsid w:val="006A6339"/>
    <w:rsid w:val="006C2811"/>
    <w:rsid w:val="006C4ECC"/>
    <w:rsid w:val="006C5E1C"/>
    <w:rsid w:val="006C71A0"/>
    <w:rsid w:val="006D1D93"/>
    <w:rsid w:val="006D6FAA"/>
    <w:rsid w:val="006E148C"/>
    <w:rsid w:val="006E3242"/>
    <w:rsid w:val="006E67A1"/>
    <w:rsid w:val="006F1FF7"/>
    <w:rsid w:val="006F5914"/>
    <w:rsid w:val="00710CF1"/>
    <w:rsid w:val="00717366"/>
    <w:rsid w:val="0072398B"/>
    <w:rsid w:val="0072619D"/>
    <w:rsid w:val="00730805"/>
    <w:rsid w:val="00734CAA"/>
    <w:rsid w:val="00737551"/>
    <w:rsid w:val="0074739E"/>
    <w:rsid w:val="0075297B"/>
    <w:rsid w:val="0076616E"/>
    <w:rsid w:val="00784C05"/>
    <w:rsid w:val="0078741A"/>
    <w:rsid w:val="00790F8A"/>
    <w:rsid w:val="0079129D"/>
    <w:rsid w:val="0079255A"/>
    <w:rsid w:val="00793108"/>
    <w:rsid w:val="007A6F43"/>
    <w:rsid w:val="007B07D2"/>
    <w:rsid w:val="007B1437"/>
    <w:rsid w:val="007C1C0C"/>
    <w:rsid w:val="007C2A38"/>
    <w:rsid w:val="007C774F"/>
    <w:rsid w:val="007D1F4A"/>
    <w:rsid w:val="007D4DF3"/>
    <w:rsid w:val="00800F89"/>
    <w:rsid w:val="00806126"/>
    <w:rsid w:val="00806592"/>
    <w:rsid w:val="00806B1D"/>
    <w:rsid w:val="00812E24"/>
    <w:rsid w:val="0081622C"/>
    <w:rsid w:val="00817B68"/>
    <w:rsid w:val="00821593"/>
    <w:rsid w:val="008302D7"/>
    <w:rsid w:val="00830BEB"/>
    <w:rsid w:val="0083524F"/>
    <w:rsid w:val="00836CF0"/>
    <w:rsid w:val="00837F36"/>
    <w:rsid w:val="008469F3"/>
    <w:rsid w:val="00852863"/>
    <w:rsid w:val="00853244"/>
    <w:rsid w:val="0085351B"/>
    <w:rsid w:val="008569AA"/>
    <w:rsid w:val="00857205"/>
    <w:rsid w:val="008609D0"/>
    <w:rsid w:val="008645BD"/>
    <w:rsid w:val="00865142"/>
    <w:rsid w:val="00866034"/>
    <w:rsid w:val="00870280"/>
    <w:rsid w:val="0087175A"/>
    <w:rsid w:val="0087781F"/>
    <w:rsid w:val="00881137"/>
    <w:rsid w:val="00882346"/>
    <w:rsid w:val="008846D3"/>
    <w:rsid w:val="008869F6"/>
    <w:rsid w:val="00886A0D"/>
    <w:rsid w:val="008926E9"/>
    <w:rsid w:val="008964E8"/>
    <w:rsid w:val="008A0DED"/>
    <w:rsid w:val="008B5906"/>
    <w:rsid w:val="008C1E47"/>
    <w:rsid w:val="008D2ABD"/>
    <w:rsid w:val="008E4214"/>
    <w:rsid w:val="008E7918"/>
    <w:rsid w:val="008F5A81"/>
    <w:rsid w:val="008F6EE8"/>
    <w:rsid w:val="009000E5"/>
    <w:rsid w:val="009015C8"/>
    <w:rsid w:val="00901F7C"/>
    <w:rsid w:val="00916492"/>
    <w:rsid w:val="009216C4"/>
    <w:rsid w:val="00921E1F"/>
    <w:rsid w:val="00931EB2"/>
    <w:rsid w:val="00932D0E"/>
    <w:rsid w:val="0093702C"/>
    <w:rsid w:val="00940D3F"/>
    <w:rsid w:val="00942334"/>
    <w:rsid w:val="00943DFA"/>
    <w:rsid w:val="0094632C"/>
    <w:rsid w:val="00946E6A"/>
    <w:rsid w:val="00947424"/>
    <w:rsid w:val="00950BCA"/>
    <w:rsid w:val="00953964"/>
    <w:rsid w:val="00954EA9"/>
    <w:rsid w:val="00961339"/>
    <w:rsid w:val="00966A12"/>
    <w:rsid w:val="00973600"/>
    <w:rsid w:val="00973E81"/>
    <w:rsid w:val="00974252"/>
    <w:rsid w:val="0097439C"/>
    <w:rsid w:val="00976A16"/>
    <w:rsid w:val="00982054"/>
    <w:rsid w:val="00985F71"/>
    <w:rsid w:val="009904C8"/>
    <w:rsid w:val="00990F00"/>
    <w:rsid w:val="009960EF"/>
    <w:rsid w:val="009A14A5"/>
    <w:rsid w:val="009A3DD0"/>
    <w:rsid w:val="009B20D5"/>
    <w:rsid w:val="009C40AA"/>
    <w:rsid w:val="009C55A5"/>
    <w:rsid w:val="009D09F2"/>
    <w:rsid w:val="009D2A5E"/>
    <w:rsid w:val="009E57F4"/>
    <w:rsid w:val="00A016E0"/>
    <w:rsid w:val="00A04EFF"/>
    <w:rsid w:val="00A05797"/>
    <w:rsid w:val="00A1001E"/>
    <w:rsid w:val="00A11145"/>
    <w:rsid w:val="00A13DC7"/>
    <w:rsid w:val="00A15A40"/>
    <w:rsid w:val="00A16EA0"/>
    <w:rsid w:val="00A17B1A"/>
    <w:rsid w:val="00A22640"/>
    <w:rsid w:val="00A23F20"/>
    <w:rsid w:val="00A251CC"/>
    <w:rsid w:val="00A32062"/>
    <w:rsid w:val="00A3679B"/>
    <w:rsid w:val="00A375BD"/>
    <w:rsid w:val="00A44791"/>
    <w:rsid w:val="00A45FCE"/>
    <w:rsid w:val="00A474BB"/>
    <w:rsid w:val="00A54D71"/>
    <w:rsid w:val="00A600D7"/>
    <w:rsid w:val="00A64068"/>
    <w:rsid w:val="00A663F2"/>
    <w:rsid w:val="00A676AC"/>
    <w:rsid w:val="00A725A6"/>
    <w:rsid w:val="00A75741"/>
    <w:rsid w:val="00A84428"/>
    <w:rsid w:val="00A90507"/>
    <w:rsid w:val="00AA0088"/>
    <w:rsid w:val="00AA2EFC"/>
    <w:rsid w:val="00AA382E"/>
    <w:rsid w:val="00AA5105"/>
    <w:rsid w:val="00AB22C6"/>
    <w:rsid w:val="00AD1A20"/>
    <w:rsid w:val="00AE783F"/>
    <w:rsid w:val="00AF2A68"/>
    <w:rsid w:val="00B01199"/>
    <w:rsid w:val="00B02E14"/>
    <w:rsid w:val="00B030EE"/>
    <w:rsid w:val="00B15C80"/>
    <w:rsid w:val="00B15EF9"/>
    <w:rsid w:val="00B259FE"/>
    <w:rsid w:val="00B25BEF"/>
    <w:rsid w:val="00B30811"/>
    <w:rsid w:val="00B318AC"/>
    <w:rsid w:val="00B35A17"/>
    <w:rsid w:val="00B46189"/>
    <w:rsid w:val="00B47CAC"/>
    <w:rsid w:val="00B60572"/>
    <w:rsid w:val="00B62C39"/>
    <w:rsid w:val="00B63E53"/>
    <w:rsid w:val="00B64649"/>
    <w:rsid w:val="00B6564D"/>
    <w:rsid w:val="00B65FC9"/>
    <w:rsid w:val="00B73BF2"/>
    <w:rsid w:val="00B76086"/>
    <w:rsid w:val="00B9048C"/>
    <w:rsid w:val="00B9171A"/>
    <w:rsid w:val="00B93205"/>
    <w:rsid w:val="00B955AD"/>
    <w:rsid w:val="00BA1C3C"/>
    <w:rsid w:val="00BA1F0F"/>
    <w:rsid w:val="00BB4113"/>
    <w:rsid w:val="00BB5A63"/>
    <w:rsid w:val="00BE759A"/>
    <w:rsid w:val="00BF3CB1"/>
    <w:rsid w:val="00BF3EC8"/>
    <w:rsid w:val="00C01AE2"/>
    <w:rsid w:val="00C16BC2"/>
    <w:rsid w:val="00C1704D"/>
    <w:rsid w:val="00C22551"/>
    <w:rsid w:val="00C242B6"/>
    <w:rsid w:val="00C26133"/>
    <w:rsid w:val="00C329DD"/>
    <w:rsid w:val="00C34BA5"/>
    <w:rsid w:val="00C411F6"/>
    <w:rsid w:val="00C42658"/>
    <w:rsid w:val="00C4762A"/>
    <w:rsid w:val="00C51952"/>
    <w:rsid w:val="00C61307"/>
    <w:rsid w:val="00C67164"/>
    <w:rsid w:val="00C76CAC"/>
    <w:rsid w:val="00C8273C"/>
    <w:rsid w:val="00C83114"/>
    <w:rsid w:val="00C835C0"/>
    <w:rsid w:val="00C83FE4"/>
    <w:rsid w:val="00C8756B"/>
    <w:rsid w:val="00C8767D"/>
    <w:rsid w:val="00C87DD9"/>
    <w:rsid w:val="00CA0C0C"/>
    <w:rsid w:val="00CA24A7"/>
    <w:rsid w:val="00CA46E4"/>
    <w:rsid w:val="00CB0EB2"/>
    <w:rsid w:val="00CB6005"/>
    <w:rsid w:val="00CB76E1"/>
    <w:rsid w:val="00CC0DEC"/>
    <w:rsid w:val="00CC32B7"/>
    <w:rsid w:val="00CC49DA"/>
    <w:rsid w:val="00CC571D"/>
    <w:rsid w:val="00CD31D2"/>
    <w:rsid w:val="00CE34CE"/>
    <w:rsid w:val="00CE5198"/>
    <w:rsid w:val="00CF200F"/>
    <w:rsid w:val="00CF22CD"/>
    <w:rsid w:val="00CF5054"/>
    <w:rsid w:val="00CF6F26"/>
    <w:rsid w:val="00CF7856"/>
    <w:rsid w:val="00D00577"/>
    <w:rsid w:val="00D006D2"/>
    <w:rsid w:val="00D03F6D"/>
    <w:rsid w:val="00D04351"/>
    <w:rsid w:val="00D058DF"/>
    <w:rsid w:val="00D06768"/>
    <w:rsid w:val="00D14333"/>
    <w:rsid w:val="00D151D0"/>
    <w:rsid w:val="00D22031"/>
    <w:rsid w:val="00D235EC"/>
    <w:rsid w:val="00D24D30"/>
    <w:rsid w:val="00D304C7"/>
    <w:rsid w:val="00D3360D"/>
    <w:rsid w:val="00D36B60"/>
    <w:rsid w:val="00D3727E"/>
    <w:rsid w:val="00D41931"/>
    <w:rsid w:val="00D42B2E"/>
    <w:rsid w:val="00D4339B"/>
    <w:rsid w:val="00D45470"/>
    <w:rsid w:val="00D65ED0"/>
    <w:rsid w:val="00D73047"/>
    <w:rsid w:val="00D767D2"/>
    <w:rsid w:val="00D76801"/>
    <w:rsid w:val="00D77680"/>
    <w:rsid w:val="00D843A0"/>
    <w:rsid w:val="00D87F50"/>
    <w:rsid w:val="00D90F79"/>
    <w:rsid w:val="00D91DDE"/>
    <w:rsid w:val="00D95932"/>
    <w:rsid w:val="00DA1900"/>
    <w:rsid w:val="00DB16AF"/>
    <w:rsid w:val="00DB6498"/>
    <w:rsid w:val="00DC5722"/>
    <w:rsid w:val="00DC7B84"/>
    <w:rsid w:val="00DE5975"/>
    <w:rsid w:val="00DF2DB8"/>
    <w:rsid w:val="00DF420F"/>
    <w:rsid w:val="00E03B71"/>
    <w:rsid w:val="00E04046"/>
    <w:rsid w:val="00E06F36"/>
    <w:rsid w:val="00E1082F"/>
    <w:rsid w:val="00E11B02"/>
    <w:rsid w:val="00E23D20"/>
    <w:rsid w:val="00E266B3"/>
    <w:rsid w:val="00E360BE"/>
    <w:rsid w:val="00E37D69"/>
    <w:rsid w:val="00E40303"/>
    <w:rsid w:val="00E416E1"/>
    <w:rsid w:val="00E5012A"/>
    <w:rsid w:val="00E51010"/>
    <w:rsid w:val="00E55426"/>
    <w:rsid w:val="00E64246"/>
    <w:rsid w:val="00E6638B"/>
    <w:rsid w:val="00E7152B"/>
    <w:rsid w:val="00E752C8"/>
    <w:rsid w:val="00E86B87"/>
    <w:rsid w:val="00E92986"/>
    <w:rsid w:val="00E95AAB"/>
    <w:rsid w:val="00E95F86"/>
    <w:rsid w:val="00E96F15"/>
    <w:rsid w:val="00EB04C1"/>
    <w:rsid w:val="00EB5A6C"/>
    <w:rsid w:val="00EC4DBF"/>
    <w:rsid w:val="00ED3CC4"/>
    <w:rsid w:val="00ED5964"/>
    <w:rsid w:val="00ED5C07"/>
    <w:rsid w:val="00EE7F22"/>
    <w:rsid w:val="00F02E05"/>
    <w:rsid w:val="00F06B6E"/>
    <w:rsid w:val="00F15BED"/>
    <w:rsid w:val="00F25AF9"/>
    <w:rsid w:val="00F37235"/>
    <w:rsid w:val="00F451C0"/>
    <w:rsid w:val="00F540BB"/>
    <w:rsid w:val="00F616DE"/>
    <w:rsid w:val="00F65952"/>
    <w:rsid w:val="00F7050D"/>
    <w:rsid w:val="00F73FB3"/>
    <w:rsid w:val="00F84499"/>
    <w:rsid w:val="00F94A26"/>
    <w:rsid w:val="00FA1609"/>
    <w:rsid w:val="00FA2F46"/>
    <w:rsid w:val="00FB1789"/>
    <w:rsid w:val="00FB3288"/>
    <w:rsid w:val="00FC3CFA"/>
    <w:rsid w:val="00FD5CF2"/>
    <w:rsid w:val="00FD7156"/>
    <w:rsid w:val="00FE2D20"/>
    <w:rsid w:val="00FF59F2"/>
    <w:rsid w:val="00FF62ED"/>
    <w:rsid w:val="00FF798B"/>
    <w:rsid w:val="02980E00"/>
    <w:rsid w:val="075A032E"/>
    <w:rsid w:val="0DC0025B"/>
    <w:rsid w:val="17760410"/>
    <w:rsid w:val="21D31D1F"/>
    <w:rsid w:val="361D5686"/>
    <w:rsid w:val="36DF0A93"/>
    <w:rsid w:val="39D167D7"/>
    <w:rsid w:val="3F3510F1"/>
    <w:rsid w:val="413D14C6"/>
    <w:rsid w:val="430E14A9"/>
    <w:rsid w:val="4DF07FF5"/>
    <w:rsid w:val="55055F70"/>
    <w:rsid w:val="66B66040"/>
    <w:rsid w:val="71EE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520" w:lineRule="exact"/>
      <w:ind w:firstLine="630" w:firstLineChars="200"/>
    </w:pPr>
    <w:rPr>
      <w:rFonts w:ascii="宋体" w:hAnsi="宋体"/>
      <w:b/>
    </w:rPr>
  </w:style>
  <w:style w:type="paragraph" w:styleId="3">
    <w:name w:val="Date"/>
    <w:basedOn w:val="1"/>
    <w:next w:val="1"/>
    <w:qFormat/>
    <w:uiPriority w:val="0"/>
    <w:pPr>
      <w:ind w:left="100" w:leftChars="2500"/>
    </w:pPr>
    <w:rPr>
      <w:rFonts w:ascii="仿宋_GB2312" w:hAnsi="宋体"/>
      <w:color w:val="000000"/>
      <w:kern w:val="0"/>
      <w:sz w:val="28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rPr>
      <w:rFonts w:eastAsia="仿宋_GB2312"/>
      <w:sz w:val="32"/>
      <w:szCs w:val="3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0"/>
    <w:rPr>
      <w:b/>
      <w:bCs/>
    </w:rPr>
  </w:style>
  <w:style w:type="character" w:styleId="12">
    <w:name w:val="page number"/>
    <w:basedOn w:val="10"/>
    <w:qFormat/>
    <w:uiPriority w:val="0"/>
  </w:style>
  <w:style w:type="paragraph" w:customStyle="1" w:styleId="13">
    <w:name w:val="Char Char Char Char Char Char Char"/>
    <w:basedOn w:val="1"/>
    <w:qFormat/>
    <w:uiPriority w:val="0"/>
    <w:rPr>
      <w:szCs w:val="21"/>
    </w:rPr>
  </w:style>
  <w:style w:type="paragraph" w:customStyle="1" w:styleId="14">
    <w:name w:val="Char Char Char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0"/>
      <w:lang w:eastAsia="en-US"/>
    </w:rPr>
  </w:style>
  <w:style w:type="paragraph" w:customStyle="1" w:styleId="15">
    <w:name w:val="Char Char Char Char1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0"/>
      <w:lang w:eastAsia="en-US"/>
    </w:rPr>
  </w:style>
  <w:style w:type="paragraph" w:customStyle="1" w:styleId="16">
    <w:name w:val="Char Char Char Char Char Char Char1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pc</Company>
  <Pages>4</Pages>
  <Words>782</Words>
  <Characters>998</Characters>
  <Lines>8</Lines>
  <Paragraphs>2</Paragraphs>
  <TotalTime>0</TotalTime>
  <ScaleCrop>false</ScaleCrop>
  <LinksUpToDate>false</LinksUpToDate>
  <CharactersWithSpaces>1066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2024-12-06T03:18:00Z</dcterms:created>
  <dc:creator>l</dc:creator>
  <cp:lastModifiedBy>林连兴</cp:lastModifiedBy>
  <cp:lastPrinted>2023-12-04T08:13:00Z</cp:lastPrinted>
  <dcterms:modified xsi:type="dcterms:W3CDTF">2024-12-17T00:49:58Z</dcterms:modified>
  <dc:title>关于要求拨给农业局开展农产品质量安全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335FCEC884A64890A2F3CEFEA3A234FA_13</vt:lpwstr>
  </property>
</Properties>
</file>