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rPr>
          <w:rFonts w:ascii="仿宋_GB2312" w:eastAsia="仿宋_GB2312"/>
          <w:sz w:val="32"/>
        </w:rPr>
      </w:pPr>
    </w:p>
    <w:p>
      <w:pPr>
        <w:spacing w:before="360"/>
        <w:rPr>
          <w:rFonts w:ascii="仿宋_GB2312" w:eastAsia="仿宋_GB2312"/>
          <w:sz w:val="32"/>
        </w:rPr>
      </w:pPr>
    </w:p>
    <w:p>
      <w:pPr>
        <w:spacing w:before="360"/>
        <w:rPr>
          <w:rFonts w:ascii="仿宋_GB2312" w:eastAsia="仿宋_GB2312"/>
          <w:sz w:val="32"/>
        </w:rPr>
      </w:pPr>
    </w:p>
    <w:p>
      <w:pPr>
        <w:spacing w:before="360"/>
        <w:rPr>
          <w:rFonts w:ascii="仿宋_GB2312" w:eastAsia="仿宋_GB2312"/>
          <w:sz w:val="32"/>
        </w:rPr>
      </w:pPr>
    </w:p>
    <w:p>
      <w:pPr>
        <w:spacing w:before="360"/>
        <w:jc w:val="center"/>
        <w:rPr>
          <w:rFonts w:ascii="仿宋" w:hAnsi="仿宋" w:eastAsia="仿宋"/>
          <w:sz w:val="32"/>
          <w:szCs w:val="32"/>
        </w:rPr>
      </w:pPr>
      <w:r>
        <w:rPr>
          <w:rFonts w:hint="eastAsia" w:ascii="仿宋" w:hAnsi="仿宋" w:eastAsia="仿宋"/>
          <w:sz w:val="32"/>
          <w:szCs w:val="32"/>
        </w:rPr>
        <w:t>德发改审〔202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228</w:t>
      </w:r>
      <w:r>
        <w:rPr>
          <w:rFonts w:hint="eastAsia" w:ascii="仿宋" w:hAnsi="仿宋" w:eastAsia="仿宋"/>
          <w:sz w:val="32"/>
          <w:szCs w:val="32"/>
        </w:rPr>
        <w:t>号</w:t>
      </w:r>
    </w:p>
    <w:p>
      <w:pPr>
        <w:spacing w:line="660" w:lineRule="exact"/>
        <w:jc w:val="center"/>
        <w:rPr>
          <w:rFonts w:hint="eastAsia" w:ascii="宋体" w:hAnsi="宋体" w:cs="宋体"/>
          <w:b/>
          <w:bCs/>
          <w:kern w:val="0"/>
          <w:sz w:val="36"/>
          <w:szCs w:val="36"/>
        </w:rPr>
      </w:pPr>
    </w:p>
    <w:p>
      <w:pPr>
        <w:spacing w:line="660" w:lineRule="exact"/>
        <w:jc w:val="center"/>
        <w:rPr>
          <w:rFonts w:hint="eastAsia" w:ascii="宋体" w:hAnsi="宋体" w:cs="宋体"/>
          <w:b/>
          <w:bCs/>
          <w:kern w:val="0"/>
          <w:sz w:val="36"/>
          <w:szCs w:val="36"/>
        </w:rPr>
      </w:pPr>
      <w:r>
        <w:rPr>
          <w:rFonts w:hint="eastAsia" w:ascii="宋体" w:hAnsi="宋体" w:cs="宋体"/>
          <w:b/>
          <w:bCs/>
          <w:spacing w:val="0"/>
          <w:w w:val="92"/>
          <w:kern w:val="0"/>
          <w:sz w:val="36"/>
          <w:szCs w:val="36"/>
          <w:fitText w:val="7949" w:id="263606252"/>
        </w:rPr>
        <w:t>德化县发展和改革局关于同意变更德化县宪法主题公</w:t>
      </w:r>
      <w:r>
        <w:rPr>
          <w:rFonts w:hint="eastAsia" w:ascii="宋体" w:hAnsi="宋体" w:cs="宋体"/>
          <w:b/>
          <w:bCs/>
          <w:spacing w:val="-24"/>
          <w:w w:val="92"/>
          <w:kern w:val="0"/>
          <w:sz w:val="36"/>
          <w:szCs w:val="36"/>
          <w:fitText w:val="7949" w:id="263606252"/>
        </w:rPr>
        <w:t>园</w:t>
      </w:r>
    </w:p>
    <w:p>
      <w:pPr>
        <w:spacing w:line="660" w:lineRule="exact"/>
        <w:jc w:val="center"/>
        <w:rPr>
          <w:rFonts w:hint="eastAsia" w:ascii="宋体" w:hAnsi="宋体" w:cs="宋体"/>
          <w:b/>
          <w:bCs/>
          <w:kern w:val="0"/>
          <w:sz w:val="36"/>
          <w:szCs w:val="36"/>
        </w:rPr>
      </w:pPr>
      <w:r>
        <w:rPr>
          <w:rFonts w:hint="eastAsia" w:ascii="宋体" w:hAnsi="宋体" w:cs="宋体"/>
          <w:b/>
          <w:bCs/>
          <w:spacing w:val="1"/>
          <w:w w:val="88"/>
          <w:kern w:val="0"/>
          <w:sz w:val="36"/>
          <w:szCs w:val="36"/>
          <w:fitText w:val="638" w:id="1290097702"/>
        </w:rPr>
        <w:t>项</w:t>
      </w:r>
      <w:r>
        <w:rPr>
          <w:rFonts w:hint="eastAsia" w:ascii="宋体" w:hAnsi="宋体" w:cs="宋体"/>
          <w:b/>
          <w:bCs/>
          <w:spacing w:val="0"/>
          <w:w w:val="88"/>
          <w:kern w:val="0"/>
          <w:sz w:val="36"/>
          <w:szCs w:val="36"/>
          <w:fitText w:val="638" w:id="1290097702"/>
        </w:rPr>
        <w:t>目</w:t>
      </w:r>
      <w:r>
        <w:rPr>
          <w:rFonts w:hint="eastAsia" w:ascii="宋体" w:hAnsi="宋体" w:cs="宋体"/>
          <w:b/>
          <w:bCs/>
          <w:kern w:val="0"/>
          <w:sz w:val="36"/>
          <w:szCs w:val="36"/>
        </w:rPr>
        <w:t>名称的复函</w:t>
      </w:r>
    </w:p>
    <w:p>
      <w:pPr>
        <w:spacing w:line="660" w:lineRule="exact"/>
        <w:jc w:val="center"/>
        <w:rPr>
          <w:rFonts w:ascii="仿宋_GB2312" w:eastAsia="黑体"/>
          <w:spacing w:val="-30"/>
          <w:w w:val="9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德化县城市管理和综合执法局：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highlight w:val="none"/>
        </w:rPr>
        <w:t>你局</w:t>
      </w:r>
      <w:r>
        <w:rPr>
          <w:rFonts w:hint="eastAsia" w:ascii="仿宋" w:hAnsi="仿宋" w:eastAsia="仿宋"/>
          <w:sz w:val="32"/>
          <w:szCs w:val="32"/>
        </w:rPr>
        <w:t>报来的《关于申请变更德化县宪法主题公园项目名称的函》（德城管执法函〔2025〕</w:t>
      </w:r>
      <w:r>
        <w:rPr>
          <w:rFonts w:hint="eastAsia" w:ascii="仿宋" w:hAnsi="仿宋" w:eastAsia="仿宋"/>
          <w:sz w:val="32"/>
          <w:szCs w:val="32"/>
          <w:lang w:val="en-US" w:eastAsia="zh-CN"/>
        </w:rPr>
        <w:t>149</w:t>
      </w:r>
      <w:r>
        <w:rPr>
          <w:rFonts w:hint="eastAsia" w:ascii="仿宋" w:hAnsi="仿宋" w:eastAsia="仿宋"/>
          <w:sz w:val="32"/>
          <w:szCs w:val="32"/>
        </w:rPr>
        <w:t>号）已收悉。</w:t>
      </w:r>
      <w:r>
        <w:rPr>
          <w:rFonts w:hint="eastAsia" w:ascii="仿宋" w:hAnsi="仿宋" w:eastAsia="仿宋"/>
          <w:sz w:val="32"/>
          <w:szCs w:val="32"/>
          <w:lang w:eastAsia="zh-CN"/>
        </w:rPr>
        <w:t>因项目名称带有“主题”字样，不符合用地、</w:t>
      </w:r>
      <w:bookmarkStart w:id="0" w:name="_GoBack"/>
      <w:bookmarkEnd w:id="0"/>
      <w:r>
        <w:rPr>
          <w:rFonts w:hint="eastAsia" w:ascii="仿宋" w:hAnsi="仿宋" w:eastAsia="仿宋"/>
          <w:sz w:val="32"/>
          <w:szCs w:val="32"/>
          <w:lang w:eastAsia="zh-CN"/>
        </w:rPr>
        <w:t>报批要求，且经分管县领导同意，</w:t>
      </w:r>
      <w:r>
        <w:rPr>
          <w:rFonts w:hint="eastAsia" w:ascii="仿宋" w:hAnsi="仿宋" w:eastAsia="仿宋"/>
          <w:sz w:val="32"/>
          <w:szCs w:val="32"/>
        </w:rPr>
        <w:t>经审查，原则同意将该项目名称改为“德化县宪法公园”（项目编码：2507-350526-04-01-181452）。原批文《德化县发展和改革局关于德化县宪法主题公园项目项目建议书的复函》（德发改审〔202</w:t>
      </w:r>
      <w:r>
        <w:rPr>
          <w:rFonts w:hint="eastAsia" w:ascii="仿宋" w:hAnsi="仿宋" w:eastAsia="仿宋"/>
          <w:sz w:val="32"/>
          <w:szCs w:val="32"/>
          <w:lang w:val="en-US" w:eastAsia="zh-CN"/>
        </w:rPr>
        <w:t>5</w:t>
      </w:r>
      <w:r>
        <w:rPr>
          <w:rFonts w:hint="eastAsia" w:ascii="仿宋" w:hAnsi="仿宋" w:eastAsia="仿宋"/>
          <w:sz w:val="32"/>
          <w:szCs w:val="32"/>
        </w:rPr>
        <w:t>〕1</w:t>
      </w:r>
      <w:r>
        <w:rPr>
          <w:rFonts w:hint="eastAsia" w:ascii="仿宋" w:hAnsi="仿宋" w:eastAsia="仿宋"/>
          <w:sz w:val="32"/>
          <w:szCs w:val="32"/>
          <w:lang w:val="en-US" w:eastAsia="zh-CN"/>
        </w:rPr>
        <w:t>21</w:t>
      </w:r>
      <w:r>
        <w:rPr>
          <w:rFonts w:hint="eastAsia" w:ascii="仿宋" w:hAnsi="仿宋" w:eastAsia="仿宋"/>
          <w:sz w:val="32"/>
          <w:szCs w:val="32"/>
        </w:rPr>
        <w:t>号）、《德化县发展和改革局关于德化县宪法主题公园项目可行性研究报告的复函》（德发改审〔202</w:t>
      </w:r>
      <w:r>
        <w:rPr>
          <w:rFonts w:hint="eastAsia" w:ascii="仿宋" w:hAnsi="仿宋" w:eastAsia="仿宋"/>
          <w:sz w:val="32"/>
          <w:szCs w:val="32"/>
          <w:lang w:val="en-US" w:eastAsia="zh-CN"/>
        </w:rPr>
        <w:t>5</w:t>
      </w:r>
      <w:r>
        <w:rPr>
          <w:rFonts w:hint="eastAsia" w:ascii="仿宋" w:hAnsi="仿宋" w:eastAsia="仿宋"/>
          <w:sz w:val="32"/>
          <w:szCs w:val="32"/>
        </w:rPr>
        <w:t>〕1</w:t>
      </w:r>
      <w:r>
        <w:rPr>
          <w:rFonts w:hint="eastAsia" w:ascii="仿宋" w:hAnsi="仿宋" w:eastAsia="仿宋"/>
          <w:sz w:val="32"/>
          <w:szCs w:val="32"/>
          <w:lang w:val="en-US" w:eastAsia="zh-CN"/>
        </w:rPr>
        <w:t>31</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《德化县发展和改革局关于德化县宪法主题公园项目初步设计暨概算的复函》（德发改审〔202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184</w:t>
      </w:r>
      <w:r>
        <w:rPr>
          <w:rFonts w:hint="eastAsia" w:ascii="仿宋" w:hAnsi="仿宋" w:eastAsia="仿宋"/>
          <w:sz w:val="32"/>
          <w:szCs w:val="32"/>
        </w:rPr>
        <w:t>号）的其他内容不变。</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sz w:val="32"/>
          <w:szCs w:val="32"/>
        </w:rPr>
      </w:pPr>
      <w:r>
        <w:rPr>
          <w:rFonts w:hint="eastAsia" w:ascii="仿宋" w:hAnsi="仿宋" w:eastAsia="仿宋"/>
          <w:sz w:val="32"/>
          <w:szCs w:val="32"/>
        </w:rPr>
        <w:t>特此函复。</w:t>
      </w:r>
    </w:p>
    <w:p>
      <w:pPr>
        <w:keepNext w:val="0"/>
        <w:keepLines w:val="0"/>
        <w:pageBreakBefore w:val="0"/>
        <w:widowControl w:val="0"/>
        <w:kinsoku/>
        <w:wordWrap/>
        <w:overflowPunct/>
        <w:topLinePunct w:val="0"/>
        <w:autoSpaceDE/>
        <w:autoSpaceDN/>
        <w:bidi w:val="0"/>
        <w:adjustRightInd/>
        <w:snapToGrid/>
        <w:spacing w:line="560" w:lineRule="exact"/>
        <w:ind w:right="641" w:firstLine="5142" w:firstLineChars="1607"/>
        <w:jc w:val="left"/>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1" w:firstLine="5142" w:firstLineChars="1607"/>
        <w:jc w:val="left"/>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1" w:firstLine="5142" w:firstLineChars="1607"/>
        <w:jc w:val="left"/>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1" w:firstLine="5142" w:firstLineChars="1607"/>
        <w:jc w:val="left"/>
        <w:textAlignment w:val="auto"/>
        <w:rPr>
          <w:rFonts w:ascii="仿宋" w:hAnsi="仿宋" w:eastAsia="仿宋" w:cs="宋体"/>
          <w:sz w:val="30"/>
          <w:szCs w:val="30"/>
        </w:rPr>
      </w:pPr>
      <w:r>
        <w:rPr>
          <w:rFonts w:hint="eastAsia" w:ascii="仿宋" w:hAnsi="仿宋" w:eastAsia="仿宋" w:cs="宋体"/>
          <w:sz w:val="32"/>
          <w:szCs w:val="32"/>
        </w:rPr>
        <w:t>德化县发展和改革局</w:t>
      </w:r>
    </w:p>
    <w:p>
      <w:pPr>
        <w:keepNext w:val="0"/>
        <w:keepLines w:val="0"/>
        <w:pageBreakBefore w:val="0"/>
        <w:widowControl w:val="0"/>
        <w:kinsoku/>
        <w:wordWrap/>
        <w:overflowPunct/>
        <w:topLinePunct w:val="0"/>
        <w:autoSpaceDE/>
        <w:autoSpaceDN/>
        <w:bidi w:val="0"/>
        <w:adjustRightInd/>
        <w:snapToGrid/>
        <w:spacing w:line="560" w:lineRule="exact"/>
        <w:ind w:right="641" w:firstLine="5440" w:firstLineChars="1700"/>
        <w:jc w:val="left"/>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18</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right="641"/>
        <w:jc w:val="lef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right="641"/>
        <w:jc w:val="left"/>
        <w:textAlignment w:val="auto"/>
        <w:rPr>
          <w:rFonts w:ascii="仿宋" w:hAnsi="仿宋" w:eastAsia="仿宋"/>
          <w:sz w:val="32"/>
          <w:szCs w:val="32"/>
        </w:rPr>
      </w:pPr>
    </w:p>
    <w:p>
      <w:pPr>
        <w:spacing w:line="540" w:lineRule="exact"/>
        <w:ind w:right="641"/>
        <w:rPr>
          <w:rFonts w:ascii="仿宋" w:hAnsi="仿宋" w:eastAsia="仿宋"/>
          <w:sz w:val="32"/>
          <w:szCs w:val="32"/>
        </w:rPr>
      </w:pPr>
    </w:p>
    <w:p>
      <w:pPr>
        <w:spacing w:line="540" w:lineRule="exact"/>
        <w:ind w:right="641"/>
        <w:rPr>
          <w:rFonts w:ascii="仿宋" w:hAnsi="仿宋" w:eastAsia="仿宋"/>
          <w:sz w:val="32"/>
          <w:szCs w:val="32"/>
        </w:rPr>
      </w:pPr>
    </w:p>
    <w:p>
      <w:pPr>
        <w:spacing w:line="540" w:lineRule="exact"/>
        <w:ind w:right="641"/>
        <w:rPr>
          <w:rFonts w:ascii="仿宋" w:hAnsi="仿宋" w:eastAsia="仿宋"/>
          <w:sz w:val="32"/>
          <w:szCs w:val="32"/>
        </w:rPr>
      </w:pPr>
    </w:p>
    <w:p>
      <w:pPr>
        <w:spacing w:line="540" w:lineRule="exact"/>
        <w:ind w:right="641"/>
        <w:rPr>
          <w:rFonts w:ascii="仿宋" w:hAnsi="仿宋" w:eastAsia="仿宋"/>
          <w:sz w:val="32"/>
          <w:szCs w:val="32"/>
        </w:rPr>
      </w:pPr>
    </w:p>
    <w:p>
      <w:pPr>
        <w:spacing w:line="620" w:lineRule="exact"/>
        <w:ind w:right="641"/>
        <w:rPr>
          <w:rFonts w:ascii="仿宋" w:hAnsi="仿宋" w:eastAsia="仿宋"/>
          <w:sz w:val="32"/>
          <w:szCs w:val="32"/>
        </w:rPr>
      </w:pPr>
    </w:p>
    <w:p>
      <w:pPr>
        <w:spacing w:line="620" w:lineRule="exact"/>
        <w:ind w:right="641"/>
        <w:rPr>
          <w:rFonts w:ascii="仿宋" w:hAnsi="仿宋" w:eastAsia="仿宋"/>
          <w:sz w:val="32"/>
          <w:szCs w:val="32"/>
        </w:rPr>
      </w:pPr>
    </w:p>
    <w:p>
      <w:pPr>
        <w:spacing w:line="620" w:lineRule="exact"/>
        <w:ind w:right="641"/>
        <w:rPr>
          <w:rFonts w:hint="eastAsia" w:ascii="仿宋" w:hAnsi="仿宋" w:eastAsia="仿宋"/>
          <w:sz w:val="32"/>
          <w:szCs w:val="32"/>
        </w:rPr>
      </w:pPr>
    </w:p>
    <w:p>
      <w:pPr>
        <w:spacing w:line="620" w:lineRule="exact"/>
        <w:ind w:right="641"/>
        <w:rPr>
          <w:rFonts w:ascii="仿宋" w:hAnsi="仿宋" w:eastAsia="仿宋"/>
          <w:sz w:val="32"/>
          <w:szCs w:val="32"/>
        </w:rPr>
      </w:pPr>
    </w:p>
    <w:p>
      <w:pPr>
        <w:spacing w:line="620" w:lineRule="exact"/>
        <w:ind w:right="641"/>
        <w:rPr>
          <w:rFonts w:ascii="仿宋" w:hAnsi="仿宋" w:eastAsia="仿宋"/>
          <w:sz w:val="36"/>
          <w:szCs w:val="36"/>
        </w:rPr>
      </w:pPr>
    </w:p>
    <w:p>
      <w:pPr>
        <w:spacing w:line="620" w:lineRule="exact"/>
        <w:ind w:right="641"/>
        <w:rPr>
          <w:rFonts w:ascii="仿宋" w:hAnsi="仿宋" w:eastAsia="仿宋"/>
          <w:sz w:val="32"/>
          <w:szCs w:val="32"/>
        </w:rPr>
      </w:pPr>
    </w:p>
    <w:p>
      <w:pPr>
        <w:tabs>
          <w:tab w:val="left" w:pos="8715"/>
        </w:tabs>
        <w:spacing w:line="480" w:lineRule="exact"/>
        <w:ind w:right="120"/>
        <w:jc w:val="distribute"/>
        <w:rPr>
          <w:rFonts w:hint="eastAsia" w:ascii="仿宋" w:hAnsi="仿宋" w:eastAsia="仿宋"/>
          <w:sz w:val="32"/>
          <w:szCs w:val="32"/>
        </w:rPr>
      </w:pPr>
    </w:p>
    <w:tbl>
      <w:tblPr>
        <w:tblStyle w:val="7"/>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7" w:type="dxa"/>
            <w:tcBorders>
              <w:top w:val="single" w:color="auto" w:sz="4" w:space="0"/>
              <w:left w:val="nil"/>
              <w:bottom w:val="single" w:color="auto" w:sz="4" w:space="0"/>
              <w:right w:val="nil"/>
            </w:tcBorders>
            <w:noWrap w:val="0"/>
            <w:vAlign w:val="center"/>
          </w:tcPr>
          <w:p>
            <w:pPr>
              <w:spacing w:line="560" w:lineRule="exact"/>
              <w:ind w:left="960" w:hanging="960" w:hangingChars="300"/>
              <w:rPr>
                <w:rFonts w:hint="eastAsia" w:ascii="仿宋" w:hAnsi="仿宋" w:eastAsia="仿宋"/>
                <w:sz w:val="32"/>
                <w:szCs w:val="32"/>
              </w:rPr>
            </w:pPr>
            <w:r>
              <w:rPr>
                <w:rFonts w:hint="eastAsia" w:ascii="仿宋" w:hAnsi="仿宋" w:eastAsia="仿宋"/>
                <w:sz w:val="32"/>
                <w:szCs w:val="32"/>
              </w:rPr>
              <w:t>抄送：县政府办、自然资源局、林业局、住建局、生态环境局、水利局、城管局、交通局、统计局，存档。</w:t>
            </w:r>
          </w:p>
        </w:tc>
      </w:tr>
    </w:tbl>
    <w:p>
      <w:pPr>
        <w:spacing w:line="20" w:lineRule="exact"/>
      </w:pPr>
    </w:p>
    <w:sectPr>
      <w:headerReference r:id="rId3" w:type="default"/>
      <w:footerReference r:id="rId4" w:type="default"/>
      <w:footerReference r:id="rId5" w:type="even"/>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32"/>
    <w:rsid w:val="00001980"/>
    <w:rsid w:val="000037F5"/>
    <w:rsid w:val="00006946"/>
    <w:rsid w:val="000151B3"/>
    <w:rsid w:val="00020A94"/>
    <w:rsid w:val="00025400"/>
    <w:rsid w:val="00027E45"/>
    <w:rsid w:val="00037391"/>
    <w:rsid w:val="00044AA9"/>
    <w:rsid w:val="000500FE"/>
    <w:rsid w:val="00050C7C"/>
    <w:rsid w:val="00052090"/>
    <w:rsid w:val="000717F9"/>
    <w:rsid w:val="0007385B"/>
    <w:rsid w:val="00075759"/>
    <w:rsid w:val="0008056F"/>
    <w:rsid w:val="00080C06"/>
    <w:rsid w:val="00092631"/>
    <w:rsid w:val="00097927"/>
    <w:rsid w:val="000A3926"/>
    <w:rsid w:val="000B4E40"/>
    <w:rsid w:val="000B5AD5"/>
    <w:rsid w:val="000C2148"/>
    <w:rsid w:val="000C3E9C"/>
    <w:rsid w:val="000D0D62"/>
    <w:rsid w:val="000E05AE"/>
    <w:rsid w:val="000F7842"/>
    <w:rsid w:val="00101ADE"/>
    <w:rsid w:val="0010368A"/>
    <w:rsid w:val="00106D25"/>
    <w:rsid w:val="00121064"/>
    <w:rsid w:val="00122A87"/>
    <w:rsid w:val="001334DB"/>
    <w:rsid w:val="00153A7E"/>
    <w:rsid w:val="00162BF8"/>
    <w:rsid w:val="0016572F"/>
    <w:rsid w:val="001705FE"/>
    <w:rsid w:val="00182EAD"/>
    <w:rsid w:val="0019089C"/>
    <w:rsid w:val="00190CD7"/>
    <w:rsid w:val="001A09C4"/>
    <w:rsid w:val="001C4F47"/>
    <w:rsid w:val="001E19AD"/>
    <w:rsid w:val="001E6694"/>
    <w:rsid w:val="001F6AE6"/>
    <w:rsid w:val="00202C75"/>
    <w:rsid w:val="00203C29"/>
    <w:rsid w:val="00204151"/>
    <w:rsid w:val="002049B6"/>
    <w:rsid w:val="002133AA"/>
    <w:rsid w:val="002315EA"/>
    <w:rsid w:val="00235282"/>
    <w:rsid w:val="00237FA3"/>
    <w:rsid w:val="002437FC"/>
    <w:rsid w:val="0025372E"/>
    <w:rsid w:val="00257E89"/>
    <w:rsid w:val="00260679"/>
    <w:rsid w:val="00261368"/>
    <w:rsid w:val="00263C22"/>
    <w:rsid w:val="00264602"/>
    <w:rsid w:val="0026722A"/>
    <w:rsid w:val="002712B4"/>
    <w:rsid w:val="002757A6"/>
    <w:rsid w:val="00276F6C"/>
    <w:rsid w:val="0028075B"/>
    <w:rsid w:val="002831A3"/>
    <w:rsid w:val="00291875"/>
    <w:rsid w:val="002A3276"/>
    <w:rsid w:val="002A3368"/>
    <w:rsid w:val="002A3769"/>
    <w:rsid w:val="002B0C80"/>
    <w:rsid w:val="002B1F65"/>
    <w:rsid w:val="002B669E"/>
    <w:rsid w:val="002B7C10"/>
    <w:rsid w:val="002B7D8D"/>
    <w:rsid w:val="002C4C23"/>
    <w:rsid w:val="002C625C"/>
    <w:rsid w:val="002D09A6"/>
    <w:rsid w:val="002D5076"/>
    <w:rsid w:val="002E0EE5"/>
    <w:rsid w:val="002F17FB"/>
    <w:rsid w:val="002F18B9"/>
    <w:rsid w:val="002F5AEA"/>
    <w:rsid w:val="00302CCE"/>
    <w:rsid w:val="00302D42"/>
    <w:rsid w:val="00303C57"/>
    <w:rsid w:val="00307D2B"/>
    <w:rsid w:val="00311960"/>
    <w:rsid w:val="0031362B"/>
    <w:rsid w:val="0031450D"/>
    <w:rsid w:val="00327EA8"/>
    <w:rsid w:val="0033452A"/>
    <w:rsid w:val="00334F7B"/>
    <w:rsid w:val="00337C5E"/>
    <w:rsid w:val="00342787"/>
    <w:rsid w:val="0034738F"/>
    <w:rsid w:val="00360AE7"/>
    <w:rsid w:val="00361CB5"/>
    <w:rsid w:val="00362AA6"/>
    <w:rsid w:val="0036392E"/>
    <w:rsid w:val="0036460F"/>
    <w:rsid w:val="00375089"/>
    <w:rsid w:val="00377342"/>
    <w:rsid w:val="00381104"/>
    <w:rsid w:val="0038122D"/>
    <w:rsid w:val="003820B8"/>
    <w:rsid w:val="00384E35"/>
    <w:rsid w:val="0038565A"/>
    <w:rsid w:val="00386A28"/>
    <w:rsid w:val="00390408"/>
    <w:rsid w:val="003915F4"/>
    <w:rsid w:val="003926AF"/>
    <w:rsid w:val="00397D6D"/>
    <w:rsid w:val="003A0312"/>
    <w:rsid w:val="003A3FCE"/>
    <w:rsid w:val="003A7DFA"/>
    <w:rsid w:val="003B4615"/>
    <w:rsid w:val="003B5151"/>
    <w:rsid w:val="003C0DF7"/>
    <w:rsid w:val="003C4E89"/>
    <w:rsid w:val="003C5F1B"/>
    <w:rsid w:val="003D27B0"/>
    <w:rsid w:val="003D2CBE"/>
    <w:rsid w:val="003D4C24"/>
    <w:rsid w:val="003D6DBF"/>
    <w:rsid w:val="003D7313"/>
    <w:rsid w:val="003D7B34"/>
    <w:rsid w:val="003F0277"/>
    <w:rsid w:val="003F1012"/>
    <w:rsid w:val="0040267D"/>
    <w:rsid w:val="0040535B"/>
    <w:rsid w:val="00406C1D"/>
    <w:rsid w:val="004151C2"/>
    <w:rsid w:val="004206CF"/>
    <w:rsid w:val="00420BFD"/>
    <w:rsid w:val="004256CD"/>
    <w:rsid w:val="00432627"/>
    <w:rsid w:val="004431AE"/>
    <w:rsid w:val="00445D1B"/>
    <w:rsid w:val="00450BA9"/>
    <w:rsid w:val="00452210"/>
    <w:rsid w:val="0045567B"/>
    <w:rsid w:val="00455BBC"/>
    <w:rsid w:val="004561C4"/>
    <w:rsid w:val="0045739B"/>
    <w:rsid w:val="00463803"/>
    <w:rsid w:val="00473C33"/>
    <w:rsid w:val="0047736A"/>
    <w:rsid w:val="00481EB3"/>
    <w:rsid w:val="00484FE9"/>
    <w:rsid w:val="00492B29"/>
    <w:rsid w:val="00493C50"/>
    <w:rsid w:val="0049525C"/>
    <w:rsid w:val="004B7297"/>
    <w:rsid w:val="004D2A9C"/>
    <w:rsid w:val="004D6727"/>
    <w:rsid w:val="004E0EF7"/>
    <w:rsid w:val="004E1550"/>
    <w:rsid w:val="004E4397"/>
    <w:rsid w:val="004E7D07"/>
    <w:rsid w:val="004F00D6"/>
    <w:rsid w:val="004F0C53"/>
    <w:rsid w:val="004F4926"/>
    <w:rsid w:val="005064B7"/>
    <w:rsid w:val="00515BE0"/>
    <w:rsid w:val="0052371B"/>
    <w:rsid w:val="00523907"/>
    <w:rsid w:val="00543A78"/>
    <w:rsid w:val="00544060"/>
    <w:rsid w:val="00556D7C"/>
    <w:rsid w:val="00557A61"/>
    <w:rsid w:val="00570DC1"/>
    <w:rsid w:val="00571086"/>
    <w:rsid w:val="00581EC1"/>
    <w:rsid w:val="00587C32"/>
    <w:rsid w:val="00590BED"/>
    <w:rsid w:val="005A5F14"/>
    <w:rsid w:val="005B0802"/>
    <w:rsid w:val="005B208E"/>
    <w:rsid w:val="005C23E3"/>
    <w:rsid w:val="005C4344"/>
    <w:rsid w:val="005D0B6C"/>
    <w:rsid w:val="005D46B0"/>
    <w:rsid w:val="005D550C"/>
    <w:rsid w:val="00600D30"/>
    <w:rsid w:val="006222D3"/>
    <w:rsid w:val="0063062D"/>
    <w:rsid w:val="00635DE7"/>
    <w:rsid w:val="006416B7"/>
    <w:rsid w:val="00642E44"/>
    <w:rsid w:val="00646288"/>
    <w:rsid w:val="00651947"/>
    <w:rsid w:val="00651D75"/>
    <w:rsid w:val="006540B1"/>
    <w:rsid w:val="00665421"/>
    <w:rsid w:val="00672696"/>
    <w:rsid w:val="00686451"/>
    <w:rsid w:val="00693FAA"/>
    <w:rsid w:val="00697777"/>
    <w:rsid w:val="006B4040"/>
    <w:rsid w:val="006B6C11"/>
    <w:rsid w:val="006C3A98"/>
    <w:rsid w:val="006C41F9"/>
    <w:rsid w:val="006C4ABF"/>
    <w:rsid w:val="006C4E7A"/>
    <w:rsid w:val="006D373F"/>
    <w:rsid w:val="006D4E2C"/>
    <w:rsid w:val="006D56DB"/>
    <w:rsid w:val="006E2627"/>
    <w:rsid w:val="006F1424"/>
    <w:rsid w:val="006F4781"/>
    <w:rsid w:val="006F6E2B"/>
    <w:rsid w:val="00702A13"/>
    <w:rsid w:val="00710448"/>
    <w:rsid w:val="007165E3"/>
    <w:rsid w:val="00720710"/>
    <w:rsid w:val="00724212"/>
    <w:rsid w:val="00731301"/>
    <w:rsid w:val="00735FCC"/>
    <w:rsid w:val="00737B8D"/>
    <w:rsid w:val="00742FAF"/>
    <w:rsid w:val="0074570A"/>
    <w:rsid w:val="007466F6"/>
    <w:rsid w:val="007477BB"/>
    <w:rsid w:val="00747E51"/>
    <w:rsid w:val="00751887"/>
    <w:rsid w:val="007531D2"/>
    <w:rsid w:val="007605CC"/>
    <w:rsid w:val="007612A7"/>
    <w:rsid w:val="0076146B"/>
    <w:rsid w:val="00761F55"/>
    <w:rsid w:val="00764C20"/>
    <w:rsid w:val="0077658E"/>
    <w:rsid w:val="00777F32"/>
    <w:rsid w:val="00785CC1"/>
    <w:rsid w:val="00787B77"/>
    <w:rsid w:val="0079347D"/>
    <w:rsid w:val="007961B4"/>
    <w:rsid w:val="007A0C5A"/>
    <w:rsid w:val="007B1E37"/>
    <w:rsid w:val="007B5FA4"/>
    <w:rsid w:val="007D60BC"/>
    <w:rsid w:val="007E68F7"/>
    <w:rsid w:val="007F0438"/>
    <w:rsid w:val="007F0E4E"/>
    <w:rsid w:val="008038CF"/>
    <w:rsid w:val="008123B9"/>
    <w:rsid w:val="0082035F"/>
    <w:rsid w:val="008224FA"/>
    <w:rsid w:val="00830AC6"/>
    <w:rsid w:val="00831C22"/>
    <w:rsid w:val="00834534"/>
    <w:rsid w:val="00834E9C"/>
    <w:rsid w:val="00835A14"/>
    <w:rsid w:val="008413DC"/>
    <w:rsid w:val="00843A4E"/>
    <w:rsid w:val="00864572"/>
    <w:rsid w:val="00866A4A"/>
    <w:rsid w:val="0087561A"/>
    <w:rsid w:val="00876CC5"/>
    <w:rsid w:val="00877071"/>
    <w:rsid w:val="00885EF0"/>
    <w:rsid w:val="008A25BA"/>
    <w:rsid w:val="008A2AA6"/>
    <w:rsid w:val="008A3DAA"/>
    <w:rsid w:val="008A4FE8"/>
    <w:rsid w:val="008B3196"/>
    <w:rsid w:val="008B3FF7"/>
    <w:rsid w:val="008B6B6A"/>
    <w:rsid w:val="008C4102"/>
    <w:rsid w:val="008D0CA4"/>
    <w:rsid w:val="008D0CBB"/>
    <w:rsid w:val="008D5570"/>
    <w:rsid w:val="008D7968"/>
    <w:rsid w:val="008D7F65"/>
    <w:rsid w:val="008E4C7C"/>
    <w:rsid w:val="008E695D"/>
    <w:rsid w:val="008F39FF"/>
    <w:rsid w:val="008F3FFF"/>
    <w:rsid w:val="00903E4B"/>
    <w:rsid w:val="00905835"/>
    <w:rsid w:val="00906B67"/>
    <w:rsid w:val="00911F7F"/>
    <w:rsid w:val="0091334B"/>
    <w:rsid w:val="009255AD"/>
    <w:rsid w:val="009264CB"/>
    <w:rsid w:val="00926D7E"/>
    <w:rsid w:val="0093109F"/>
    <w:rsid w:val="009369C7"/>
    <w:rsid w:val="00937D59"/>
    <w:rsid w:val="009423A1"/>
    <w:rsid w:val="00942E01"/>
    <w:rsid w:val="0095120F"/>
    <w:rsid w:val="00952CC9"/>
    <w:rsid w:val="00955FF7"/>
    <w:rsid w:val="00962C7D"/>
    <w:rsid w:val="00965076"/>
    <w:rsid w:val="00970678"/>
    <w:rsid w:val="00973BAC"/>
    <w:rsid w:val="00976DE2"/>
    <w:rsid w:val="00982DF4"/>
    <w:rsid w:val="00983054"/>
    <w:rsid w:val="009919B1"/>
    <w:rsid w:val="00992A75"/>
    <w:rsid w:val="0099543E"/>
    <w:rsid w:val="009956DC"/>
    <w:rsid w:val="009A0093"/>
    <w:rsid w:val="009A2815"/>
    <w:rsid w:val="009A64E3"/>
    <w:rsid w:val="009B0997"/>
    <w:rsid w:val="009B3048"/>
    <w:rsid w:val="009B7801"/>
    <w:rsid w:val="009C1A6F"/>
    <w:rsid w:val="009C20ED"/>
    <w:rsid w:val="009C2326"/>
    <w:rsid w:val="009C3842"/>
    <w:rsid w:val="009C6172"/>
    <w:rsid w:val="009C6C86"/>
    <w:rsid w:val="009D208A"/>
    <w:rsid w:val="009D3F27"/>
    <w:rsid w:val="009D68B8"/>
    <w:rsid w:val="009E6012"/>
    <w:rsid w:val="009F68BD"/>
    <w:rsid w:val="00A00FCA"/>
    <w:rsid w:val="00A035F3"/>
    <w:rsid w:val="00A03C2A"/>
    <w:rsid w:val="00A03E12"/>
    <w:rsid w:val="00A10979"/>
    <w:rsid w:val="00A10B0D"/>
    <w:rsid w:val="00A12D39"/>
    <w:rsid w:val="00A13E9B"/>
    <w:rsid w:val="00A142CC"/>
    <w:rsid w:val="00A17C58"/>
    <w:rsid w:val="00A203B3"/>
    <w:rsid w:val="00A24ADD"/>
    <w:rsid w:val="00A25491"/>
    <w:rsid w:val="00A3440A"/>
    <w:rsid w:val="00A44BB2"/>
    <w:rsid w:val="00A55DCD"/>
    <w:rsid w:val="00A617F1"/>
    <w:rsid w:val="00A623A1"/>
    <w:rsid w:val="00A645F9"/>
    <w:rsid w:val="00A64BCF"/>
    <w:rsid w:val="00A65601"/>
    <w:rsid w:val="00A700BE"/>
    <w:rsid w:val="00A70F83"/>
    <w:rsid w:val="00A71F25"/>
    <w:rsid w:val="00A85CB0"/>
    <w:rsid w:val="00A9504D"/>
    <w:rsid w:val="00A97DCC"/>
    <w:rsid w:val="00AA56E0"/>
    <w:rsid w:val="00AA7510"/>
    <w:rsid w:val="00AB447A"/>
    <w:rsid w:val="00AC46AF"/>
    <w:rsid w:val="00AD3B32"/>
    <w:rsid w:val="00AE0FA1"/>
    <w:rsid w:val="00AE3A52"/>
    <w:rsid w:val="00AF2433"/>
    <w:rsid w:val="00AF354C"/>
    <w:rsid w:val="00AF75E1"/>
    <w:rsid w:val="00B0184F"/>
    <w:rsid w:val="00B10FDE"/>
    <w:rsid w:val="00B1114F"/>
    <w:rsid w:val="00B130B8"/>
    <w:rsid w:val="00B15DD2"/>
    <w:rsid w:val="00B175B0"/>
    <w:rsid w:val="00B2409B"/>
    <w:rsid w:val="00B268A4"/>
    <w:rsid w:val="00B32D0F"/>
    <w:rsid w:val="00B42320"/>
    <w:rsid w:val="00B46AF0"/>
    <w:rsid w:val="00B62D2B"/>
    <w:rsid w:val="00B72DA5"/>
    <w:rsid w:val="00B76313"/>
    <w:rsid w:val="00B77A51"/>
    <w:rsid w:val="00B77F74"/>
    <w:rsid w:val="00B809F4"/>
    <w:rsid w:val="00B82478"/>
    <w:rsid w:val="00B835DC"/>
    <w:rsid w:val="00B927D3"/>
    <w:rsid w:val="00B973F8"/>
    <w:rsid w:val="00BA32F5"/>
    <w:rsid w:val="00BA359E"/>
    <w:rsid w:val="00BA4B65"/>
    <w:rsid w:val="00BB7EBB"/>
    <w:rsid w:val="00BD1E3D"/>
    <w:rsid w:val="00BD24D3"/>
    <w:rsid w:val="00BD5E1B"/>
    <w:rsid w:val="00BD6175"/>
    <w:rsid w:val="00BE0062"/>
    <w:rsid w:val="00BE18ED"/>
    <w:rsid w:val="00BE390D"/>
    <w:rsid w:val="00BF0595"/>
    <w:rsid w:val="00BF0E86"/>
    <w:rsid w:val="00C17728"/>
    <w:rsid w:val="00C21FF5"/>
    <w:rsid w:val="00C26D43"/>
    <w:rsid w:val="00C32A63"/>
    <w:rsid w:val="00C41A1F"/>
    <w:rsid w:val="00C44D49"/>
    <w:rsid w:val="00C52624"/>
    <w:rsid w:val="00C57D11"/>
    <w:rsid w:val="00C7052A"/>
    <w:rsid w:val="00C706A4"/>
    <w:rsid w:val="00C774BC"/>
    <w:rsid w:val="00C77607"/>
    <w:rsid w:val="00C90C63"/>
    <w:rsid w:val="00C91D2D"/>
    <w:rsid w:val="00CA0324"/>
    <w:rsid w:val="00CA1917"/>
    <w:rsid w:val="00CA5326"/>
    <w:rsid w:val="00CB121E"/>
    <w:rsid w:val="00CB12E0"/>
    <w:rsid w:val="00CB1DC5"/>
    <w:rsid w:val="00CB2294"/>
    <w:rsid w:val="00CB53F5"/>
    <w:rsid w:val="00CC1F42"/>
    <w:rsid w:val="00CD3795"/>
    <w:rsid w:val="00CD3BBC"/>
    <w:rsid w:val="00CD6598"/>
    <w:rsid w:val="00CD69F6"/>
    <w:rsid w:val="00CF148B"/>
    <w:rsid w:val="00CF3156"/>
    <w:rsid w:val="00CF541F"/>
    <w:rsid w:val="00CF66C6"/>
    <w:rsid w:val="00D024A2"/>
    <w:rsid w:val="00D04D8B"/>
    <w:rsid w:val="00D05786"/>
    <w:rsid w:val="00D120D7"/>
    <w:rsid w:val="00D12ED7"/>
    <w:rsid w:val="00D17A17"/>
    <w:rsid w:val="00D233FD"/>
    <w:rsid w:val="00D23768"/>
    <w:rsid w:val="00D23B5C"/>
    <w:rsid w:val="00D30BD5"/>
    <w:rsid w:val="00D30C60"/>
    <w:rsid w:val="00D37C3C"/>
    <w:rsid w:val="00D41B8B"/>
    <w:rsid w:val="00D4332B"/>
    <w:rsid w:val="00D47DCF"/>
    <w:rsid w:val="00D56BE4"/>
    <w:rsid w:val="00D623EC"/>
    <w:rsid w:val="00D632A6"/>
    <w:rsid w:val="00D72256"/>
    <w:rsid w:val="00D76D0D"/>
    <w:rsid w:val="00D77D02"/>
    <w:rsid w:val="00DA12E0"/>
    <w:rsid w:val="00DB1DEA"/>
    <w:rsid w:val="00DC2644"/>
    <w:rsid w:val="00DC37D7"/>
    <w:rsid w:val="00DD00EA"/>
    <w:rsid w:val="00DD11A9"/>
    <w:rsid w:val="00DD3200"/>
    <w:rsid w:val="00DE6BC7"/>
    <w:rsid w:val="00DE7D7A"/>
    <w:rsid w:val="00DF1DD3"/>
    <w:rsid w:val="00DF2308"/>
    <w:rsid w:val="00DF7FA3"/>
    <w:rsid w:val="00E00A73"/>
    <w:rsid w:val="00E00CF0"/>
    <w:rsid w:val="00E01EB0"/>
    <w:rsid w:val="00E02318"/>
    <w:rsid w:val="00E0588E"/>
    <w:rsid w:val="00E061EE"/>
    <w:rsid w:val="00E06393"/>
    <w:rsid w:val="00E101B8"/>
    <w:rsid w:val="00E108AE"/>
    <w:rsid w:val="00E20358"/>
    <w:rsid w:val="00E20531"/>
    <w:rsid w:val="00E24A8D"/>
    <w:rsid w:val="00E35151"/>
    <w:rsid w:val="00E35F0F"/>
    <w:rsid w:val="00E51BED"/>
    <w:rsid w:val="00E528D3"/>
    <w:rsid w:val="00E60725"/>
    <w:rsid w:val="00E60A86"/>
    <w:rsid w:val="00E71F4B"/>
    <w:rsid w:val="00E759B7"/>
    <w:rsid w:val="00E83E03"/>
    <w:rsid w:val="00E84192"/>
    <w:rsid w:val="00E86D24"/>
    <w:rsid w:val="00E9118F"/>
    <w:rsid w:val="00E95355"/>
    <w:rsid w:val="00E97E0F"/>
    <w:rsid w:val="00EA0BCB"/>
    <w:rsid w:val="00EA11BC"/>
    <w:rsid w:val="00EB4291"/>
    <w:rsid w:val="00EC2F97"/>
    <w:rsid w:val="00EC3A25"/>
    <w:rsid w:val="00EE456B"/>
    <w:rsid w:val="00EE7D02"/>
    <w:rsid w:val="00EF61AD"/>
    <w:rsid w:val="00F015F0"/>
    <w:rsid w:val="00F0754A"/>
    <w:rsid w:val="00F147A2"/>
    <w:rsid w:val="00F22058"/>
    <w:rsid w:val="00F24011"/>
    <w:rsid w:val="00F260E5"/>
    <w:rsid w:val="00F33892"/>
    <w:rsid w:val="00F404E6"/>
    <w:rsid w:val="00F424AA"/>
    <w:rsid w:val="00F44815"/>
    <w:rsid w:val="00F44F19"/>
    <w:rsid w:val="00F51598"/>
    <w:rsid w:val="00F566F6"/>
    <w:rsid w:val="00F57349"/>
    <w:rsid w:val="00F5775F"/>
    <w:rsid w:val="00F653B3"/>
    <w:rsid w:val="00F65D28"/>
    <w:rsid w:val="00F72E15"/>
    <w:rsid w:val="00F833ED"/>
    <w:rsid w:val="00FA4132"/>
    <w:rsid w:val="00FA47CD"/>
    <w:rsid w:val="00FA731B"/>
    <w:rsid w:val="00FB040A"/>
    <w:rsid w:val="00FB0861"/>
    <w:rsid w:val="00FB2A91"/>
    <w:rsid w:val="00FB37CB"/>
    <w:rsid w:val="00FC30F4"/>
    <w:rsid w:val="00FD5943"/>
    <w:rsid w:val="00FE74CD"/>
    <w:rsid w:val="00FF196D"/>
    <w:rsid w:val="00FF334E"/>
    <w:rsid w:val="00FF5B3F"/>
    <w:rsid w:val="039E2698"/>
    <w:rsid w:val="03EB093A"/>
    <w:rsid w:val="043E5D60"/>
    <w:rsid w:val="18222FEC"/>
    <w:rsid w:val="18B10D91"/>
    <w:rsid w:val="2A43149A"/>
    <w:rsid w:val="2AC63E3A"/>
    <w:rsid w:val="2ED33BF5"/>
    <w:rsid w:val="322A5EF5"/>
    <w:rsid w:val="3C2C6FD5"/>
    <w:rsid w:val="446C1463"/>
    <w:rsid w:val="459C0C75"/>
    <w:rsid w:val="46D54BD6"/>
    <w:rsid w:val="50E90E4D"/>
    <w:rsid w:val="55411085"/>
    <w:rsid w:val="62CD7EA4"/>
    <w:rsid w:val="650F2DCE"/>
    <w:rsid w:val="6CDE5581"/>
    <w:rsid w:val="6D9C0651"/>
    <w:rsid w:val="6FC00BFB"/>
    <w:rsid w:val="74C85794"/>
    <w:rsid w:val="7E4B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
    <w:name w:val="WPS Plain"/>
    <w:qFormat/>
    <w:uiPriority w:val="0"/>
    <w:rPr>
      <w:rFonts w:ascii="Times New Roman" w:hAnsi="Times New Roman" w:eastAsia="宋体" w:cs="Times New Roman"/>
      <w:lang w:val="en-US" w:eastAsia="zh-CN" w:bidi="ar-SA"/>
    </w:rPr>
  </w:style>
  <w:style w:type="paragraph" w:customStyle="1" w:styleId="1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WwW.gUzHoU.nEt</Company>
  <Pages>2</Pages>
  <Words>60</Words>
  <Characters>348</Characters>
  <Lines>2</Lines>
  <Paragraphs>1</Paragraphs>
  <TotalTime>16</TotalTime>
  <ScaleCrop>false</ScaleCrop>
  <LinksUpToDate>false</LinksUpToDate>
  <CharactersWithSpaces>407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2023-12-12T02:18:00Z</dcterms:created>
  <dc:creator>王志勇</dc:creator>
  <cp:lastModifiedBy>Administrator</cp:lastModifiedBy>
  <cp:lastPrinted>2025-12-18T03:04:57Z</cp:lastPrinted>
  <dcterms:modified xsi:type="dcterms:W3CDTF">2025-12-18T03:05:44Z</dcterms:modified>
  <dc:title>德发改〔2007〕号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AF1DD83072EB4E35B5AF015325314A8E</vt:lpwstr>
  </property>
</Properties>
</file>