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2C14C4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2C14C4">
        <w:rPr>
          <w:rFonts w:ascii="仿宋" w:eastAsia="仿宋" w:hAnsi="仿宋" w:hint="eastAsia"/>
          <w:sz w:val="32"/>
          <w:szCs w:val="32"/>
        </w:rPr>
        <w:t>1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E2087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E2087A" w:rsidRPr="00E2087A">
        <w:rPr>
          <w:rFonts w:ascii="宋体" w:hAnsi="宋体" w:cs="宋体" w:hint="eastAsia"/>
          <w:b/>
          <w:bCs/>
          <w:kern w:val="0"/>
          <w:sz w:val="36"/>
          <w:szCs w:val="36"/>
        </w:rPr>
        <w:t>中国邮政德化县物流共配中心</w:t>
      </w:r>
      <w:r w:rsidR="002C14C4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6A692A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6A692A">
        <w:rPr>
          <w:rFonts w:ascii="仿宋" w:eastAsia="仿宋" w:hAnsi="仿宋"/>
          <w:sz w:val="32"/>
          <w:szCs w:val="32"/>
        </w:rPr>
        <w:t>中国邮政集团有限公司福建省德化县分公司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0B119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560FE7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E2087A" w:rsidRPr="00E2087A">
        <w:rPr>
          <w:rFonts w:ascii="仿宋" w:eastAsia="仿宋" w:hAnsi="仿宋" w:hint="eastAsia"/>
          <w:sz w:val="32"/>
          <w:szCs w:val="32"/>
        </w:rPr>
        <w:t>中国邮政德化县物流共配中心</w:t>
      </w:r>
      <w:r w:rsidR="002C14C4" w:rsidRPr="002C14C4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E2087A">
        <w:rPr>
          <w:rFonts w:ascii="仿宋" w:eastAsia="仿宋" w:hAnsi="仿宋" w:hint="eastAsia"/>
          <w:sz w:val="32"/>
          <w:szCs w:val="32"/>
        </w:rPr>
        <w:t>德邮分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2C14C4">
        <w:rPr>
          <w:rFonts w:ascii="仿宋" w:eastAsia="仿宋" w:hAnsi="仿宋" w:hint="eastAsia"/>
          <w:sz w:val="32"/>
          <w:szCs w:val="32"/>
        </w:rPr>
        <w:t>82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2C14C4">
        <w:rPr>
          <w:rFonts w:ascii="仿宋" w:eastAsia="仿宋" w:hAnsi="仿宋" w:hint="eastAsia"/>
          <w:sz w:val="32"/>
          <w:szCs w:val="32"/>
        </w:rPr>
        <w:t>经有关专家进行评估，且编制单位根据专家意见进行修改，</w:t>
      </w:r>
      <w:r w:rsidR="002C14C4" w:rsidRPr="00D86FB9">
        <w:rPr>
          <w:rFonts w:ascii="仿宋" w:eastAsia="仿宋" w:hAnsi="仿宋" w:hint="eastAsia"/>
          <w:kern w:val="0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2C14C4">
        <w:rPr>
          <w:rFonts w:ascii="仿宋" w:eastAsia="仿宋" w:hAnsi="仿宋" w:hint="eastAsia"/>
          <w:sz w:val="32"/>
          <w:szCs w:val="32"/>
        </w:rPr>
        <w:t>可行性研究报告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E2087A" w:rsidRPr="00E2087A">
        <w:rPr>
          <w:rFonts w:ascii="仿宋" w:eastAsia="仿宋" w:hAnsi="仿宋" w:hint="eastAsia"/>
          <w:sz w:val="32"/>
          <w:szCs w:val="32"/>
        </w:rPr>
        <w:t>中国邮政德化县物流共配中心</w:t>
      </w:r>
      <w:r w:rsidR="00137672" w:rsidRPr="009B5CC6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DD468F">
        <w:rPr>
          <w:rFonts w:ascii="仿宋" w:eastAsia="仿宋" w:hAnsi="仿宋" w:hint="eastAsia"/>
          <w:sz w:val="32"/>
          <w:szCs w:val="32"/>
        </w:rPr>
        <w:t>德化县</w:t>
      </w:r>
      <w:r w:rsidR="00E2087A">
        <w:rPr>
          <w:rFonts w:ascii="仿宋" w:eastAsia="仿宋" w:hAnsi="仿宋" w:hint="eastAsia"/>
          <w:sz w:val="32"/>
          <w:szCs w:val="32"/>
        </w:rPr>
        <w:t>城东四期古洋片区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5534B7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规划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总用地面积</w:t>
      </w:r>
      <w:r w:rsidR="002C14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10006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，总建筑面积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7700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平方米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建筑占地面积3300平方米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主要包括土建工程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、供配电工程、给排水工程、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暖通工程、弱电工程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，以及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室外管线工程、地面硬化、景观绿</w:t>
      </w:r>
      <w:r w:rsidR="00E208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化、停车场等相关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附属设施</w:t>
      </w:r>
      <w:r w:rsidR="00560FE7" w:rsidRP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="00560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="002C14C4"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C14C4">
        <w:rPr>
          <w:rFonts w:ascii="仿宋" w:eastAsia="仿宋" w:hAnsi="仿宋" w:cs="仿宋_GB2312" w:hint="eastAsia"/>
          <w:sz w:val="32"/>
          <w:szCs w:val="32"/>
        </w:rPr>
        <w:t>估算</w:t>
      </w:r>
      <w:r w:rsidR="002C14C4"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2C14C4">
        <w:rPr>
          <w:rFonts w:ascii="仿宋_GB2312" w:eastAsia="仿宋_GB2312" w:hint="eastAsia"/>
          <w:sz w:val="32"/>
          <w:szCs w:val="32"/>
        </w:rPr>
        <w:t>3670.62万元，</w:t>
      </w:r>
      <w:r w:rsidR="002C14C4">
        <w:rPr>
          <w:rFonts w:ascii="仿宋" w:eastAsia="仿宋" w:hAnsi="仿宋" w:cs="仿宋_GB2312" w:hint="eastAsia"/>
          <w:sz w:val="32"/>
          <w:szCs w:val="32"/>
        </w:rPr>
        <w:t>其中建安工程费2687.50万元，工程建设其他费649.43万元，基本预备费</w:t>
      </w:r>
      <w:r w:rsidR="002F484E">
        <w:rPr>
          <w:rFonts w:ascii="仿宋" w:eastAsia="仿宋" w:hAnsi="仿宋" w:cs="仿宋_GB2312" w:hint="eastAsia"/>
          <w:sz w:val="32"/>
          <w:szCs w:val="32"/>
        </w:rPr>
        <w:t>333.69</w:t>
      </w:r>
      <w:r w:rsidR="002C14C4">
        <w:rPr>
          <w:rFonts w:ascii="仿宋" w:eastAsia="仿宋" w:hAnsi="仿宋" w:cs="仿宋_GB2312" w:hint="eastAsia"/>
          <w:sz w:val="32"/>
          <w:szCs w:val="32"/>
        </w:rPr>
        <w:t>万元。</w:t>
      </w:r>
      <w:r w:rsidR="002C14C4"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2F484E">
        <w:rPr>
          <w:rFonts w:ascii="仿宋" w:eastAsia="仿宋" w:hAnsi="仿宋" w:cs="宋体" w:hint="eastAsia"/>
          <w:color w:val="000000"/>
          <w:sz w:val="32"/>
          <w:szCs w:val="32"/>
        </w:rPr>
        <w:t>上级补助及自筹</w:t>
      </w:r>
      <w:r w:rsidR="002C14C4"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E2087A" w:rsidRPr="00E2087A">
        <w:rPr>
          <w:rFonts w:ascii="仿宋" w:eastAsia="仿宋" w:hAnsi="仿宋" w:cs="宋体"/>
          <w:color w:val="000000"/>
          <w:sz w:val="32"/>
          <w:szCs w:val="32"/>
        </w:rPr>
        <w:t>2312-350526-04-01-190316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560FE7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2F484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E2087A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2F484E">
        <w:rPr>
          <w:rFonts w:ascii="仿宋" w:eastAsia="仿宋" w:hAnsi="仿宋" w:cs="宋体" w:hint="eastAsia"/>
          <w:sz w:val="32"/>
          <w:szCs w:val="32"/>
        </w:rPr>
        <w:t>4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982D88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F484E" w:rsidRDefault="002F484E" w:rsidP="002F484E">
      <w:pPr>
        <w:spacing w:line="50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D10DF8">
        <w:rPr>
          <w:rFonts w:ascii="仿宋" w:eastAsia="仿宋" w:hAnsi="仿宋" w:cs="宋体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2F484E" w:rsidRPr="00D10DF8" w:rsidRDefault="002F484E" w:rsidP="002F484E">
      <w:pPr>
        <w:spacing w:line="50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2F484E" w:rsidRDefault="002F484E" w:rsidP="002F484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2F484E" w:rsidRPr="0005669E" w:rsidRDefault="002F484E" w:rsidP="002F484E">
      <w:pPr>
        <w:spacing w:line="50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5669E">
        <w:rPr>
          <w:rFonts w:ascii="仿宋" w:eastAsia="仿宋" w:hAnsi="仿宋" w:cs="宋体" w:hint="eastAsia"/>
          <w:sz w:val="32"/>
          <w:szCs w:val="32"/>
        </w:rPr>
        <w:t>审批要件：德化县自然资源局出具</w:t>
      </w:r>
      <w:r>
        <w:rPr>
          <w:rFonts w:ascii="仿宋" w:eastAsia="仿宋" w:hAnsi="仿宋" w:cs="宋体" w:hint="eastAsia"/>
          <w:sz w:val="32"/>
          <w:szCs w:val="32"/>
        </w:rPr>
        <w:t>的建设项目用地预审与选址</w:t>
      </w:r>
      <w:r w:rsidRPr="0005669E">
        <w:rPr>
          <w:rFonts w:ascii="仿宋" w:eastAsia="仿宋" w:hAnsi="仿宋" w:cs="宋体" w:hint="eastAsia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350526202400001号</w:t>
      </w:r>
      <w:r w:rsidRPr="00DA388D">
        <w:rPr>
          <w:rFonts w:ascii="仿宋" w:eastAsia="仿宋" w:hAnsi="仿宋" w:cs="宋体" w:hint="eastAsia"/>
          <w:sz w:val="32"/>
          <w:szCs w:val="32"/>
        </w:rPr>
        <w:t>）</w:t>
      </w:r>
      <w:r w:rsidRPr="0005669E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>驿涛工程集团</w:t>
      </w:r>
      <w:r w:rsidRPr="0005669E">
        <w:rPr>
          <w:rFonts w:ascii="仿宋" w:eastAsia="仿宋" w:hAnsi="仿宋" w:cs="宋体" w:hint="eastAsia"/>
          <w:sz w:val="32"/>
          <w:szCs w:val="32"/>
        </w:rPr>
        <w:t>有限公司编制的《</w:t>
      </w:r>
      <w:r w:rsidRPr="002F484E">
        <w:rPr>
          <w:rFonts w:ascii="仿宋" w:eastAsia="仿宋" w:hAnsi="仿宋" w:hint="eastAsia"/>
          <w:sz w:val="32"/>
          <w:szCs w:val="32"/>
        </w:rPr>
        <w:t>中国邮政德化县物流共配中心可行性研究报告</w:t>
      </w:r>
      <w:r w:rsidRPr="0005669E">
        <w:rPr>
          <w:rFonts w:ascii="仿宋" w:eastAsia="仿宋" w:hAnsi="仿宋" w:cs="宋体" w:hint="eastAsia"/>
          <w:sz w:val="32"/>
          <w:szCs w:val="32"/>
        </w:rPr>
        <w:t>》文本。</w:t>
      </w:r>
    </w:p>
    <w:p w:rsidR="009A2815" w:rsidRPr="002F484E" w:rsidRDefault="002F484E" w:rsidP="002F484E">
      <w:pPr>
        <w:spacing w:line="50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请据此批复抓紧落实项目资金等前期工作，争取早日动工建设。</w:t>
      </w: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2F484E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年</w:t>
      </w:r>
      <w:r w:rsidR="002F484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2F484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</w:p>
    <w:p w:rsidR="00DD468F" w:rsidRDefault="00DD468F" w:rsidP="009134F2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865114" w:rsidRPr="00220305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2087A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E2087A">
              <w:rPr>
                <w:rFonts w:ascii="仿宋" w:eastAsia="仿宋" w:hAnsi="仿宋" w:hint="eastAsia"/>
                <w:sz w:val="32"/>
                <w:szCs w:val="32"/>
              </w:rPr>
              <w:t>工信商务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B17B0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62" w:rsidRDefault="00451D62">
      <w:r>
        <w:separator/>
      </w:r>
    </w:p>
  </w:endnote>
  <w:endnote w:type="continuationSeparator" w:id="1">
    <w:p w:rsidR="00451D62" w:rsidRDefault="0045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F9396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F9396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484E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62" w:rsidRDefault="00451D62">
      <w:r>
        <w:separator/>
      </w:r>
    </w:p>
  </w:footnote>
  <w:footnote w:type="continuationSeparator" w:id="1">
    <w:p w:rsidR="00451D62" w:rsidRDefault="0045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14C4"/>
    <w:rsid w:val="002C4C23"/>
    <w:rsid w:val="002C4DC5"/>
    <w:rsid w:val="002C625C"/>
    <w:rsid w:val="002D5076"/>
    <w:rsid w:val="002E0EE5"/>
    <w:rsid w:val="002F17FB"/>
    <w:rsid w:val="002F18B9"/>
    <w:rsid w:val="002F484E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1D62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967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</Words>
  <Characters>715</Characters>
  <Application>Microsoft Office Word</Application>
  <DocSecurity>0</DocSecurity>
  <Lines>5</Lines>
  <Paragraphs>1</Paragraphs>
  <ScaleCrop>false</ScaleCrop>
  <Company>WwW.gUzHoU.nEt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21</cp:revision>
  <cp:lastPrinted>2023-12-11T02:26:00Z</cp:lastPrinted>
  <dcterms:created xsi:type="dcterms:W3CDTF">2023-11-07T03:45:00Z</dcterms:created>
  <dcterms:modified xsi:type="dcterms:W3CDTF">2024-01-03T06:46:00Z</dcterms:modified>
</cp:coreProperties>
</file>