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Pr="00FF196D" w:rsidRDefault="0008056F">
      <w:pPr>
        <w:spacing w:before="360"/>
        <w:jc w:val="center"/>
        <w:rPr>
          <w:rFonts w:ascii="仿宋" w:eastAsia="仿宋" w:hAnsi="仿宋"/>
          <w:sz w:val="32"/>
          <w:szCs w:val="32"/>
        </w:rPr>
      </w:pPr>
      <w:r w:rsidRPr="00FF196D">
        <w:rPr>
          <w:rFonts w:ascii="仿宋" w:eastAsia="仿宋" w:hAnsi="仿宋" w:hint="eastAsia"/>
          <w:sz w:val="32"/>
          <w:szCs w:val="32"/>
        </w:rPr>
        <w:t>德发改</w:t>
      </w:r>
      <w:r w:rsidR="00587C32" w:rsidRPr="00FF196D">
        <w:rPr>
          <w:rFonts w:ascii="仿宋" w:eastAsia="仿宋" w:hAnsi="仿宋" w:hint="eastAsia"/>
          <w:sz w:val="32"/>
          <w:szCs w:val="32"/>
        </w:rPr>
        <w:t>审</w:t>
      </w:r>
      <w:r w:rsidRPr="00FF196D">
        <w:rPr>
          <w:rFonts w:ascii="仿宋" w:eastAsia="仿宋" w:hAnsi="仿宋" w:hint="eastAsia"/>
          <w:sz w:val="32"/>
          <w:szCs w:val="32"/>
        </w:rPr>
        <w:t>〔20</w:t>
      </w:r>
      <w:r w:rsidR="00C50E57">
        <w:rPr>
          <w:rFonts w:ascii="仿宋" w:eastAsia="仿宋" w:hAnsi="仿宋" w:hint="eastAsia"/>
          <w:sz w:val="32"/>
          <w:szCs w:val="32"/>
        </w:rPr>
        <w:t>2</w:t>
      </w:r>
      <w:r w:rsidR="00F507E6">
        <w:rPr>
          <w:rFonts w:ascii="仿宋" w:eastAsia="仿宋" w:hAnsi="仿宋" w:hint="eastAsia"/>
          <w:sz w:val="32"/>
          <w:szCs w:val="32"/>
        </w:rPr>
        <w:t>3</w:t>
      </w:r>
      <w:r w:rsidRPr="00FF196D">
        <w:rPr>
          <w:rFonts w:ascii="仿宋" w:eastAsia="仿宋" w:hAnsi="仿宋" w:hint="eastAsia"/>
          <w:sz w:val="32"/>
          <w:szCs w:val="32"/>
        </w:rPr>
        <w:t>〕</w:t>
      </w:r>
      <w:r w:rsidR="0043006B">
        <w:rPr>
          <w:rFonts w:ascii="仿宋" w:eastAsia="仿宋" w:hAnsi="仿宋" w:hint="eastAsia"/>
          <w:sz w:val="32"/>
          <w:szCs w:val="32"/>
        </w:rPr>
        <w:t>347</w:t>
      </w:r>
      <w:r w:rsidRPr="00FF196D">
        <w:rPr>
          <w:rFonts w:ascii="仿宋" w:eastAsia="仿宋" w:hAnsi="仿宋" w:hint="eastAsia"/>
          <w:sz w:val="32"/>
          <w:szCs w:val="32"/>
        </w:rPr>
        <w:t>号</w:t>
      </w:r>
    </w:p>
    <w:p w:rsidR="0008056F" w:rsidRPr="00321600" w:rsidRDefault="0008056F" w:rsidP="00747E51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F170BC" w:rsidRDefault="00AD3B32" w:rsidP="000D1C2E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 w:rsidR="000D1C2E">
        <w:rPr>
          <w:rFonts w:ascii="宋体" w:hAnsi="宋体" w:cs="宋体" w:hint="eastAsia"/>
          <w:b/>
          <w:bCs/>
          <w:kern w:val="0"/>
          <w:sz w:val="36"/>
          <w:szCs w:val="36"/>
        </w:rPr>
        <w:t>关于</w:t>
      </w:r>
      <w:r w:rsidR="00F170BC" w:rsidRPr="00F170BC">
        <w:rPr>
          <w:rFonts w:ascii="宋体" w:hAnsi="宋体" w:cs="宋体" w:hint="eastAsia"/>
          <w:b/>
          <w:bCs/>
          <w:kern w:val="0"/>
          <w:sz w:val="36"/>
          <w:szCs w:val="36"/>
        </w:rPr>
        <w:t>城东四期古洋社区活动</w:t>
      </w:r>
    </w:p>
    <w:p w:rsidR="00FA47CD" w:rsidRDefault="00F170BC" w:rsidP="000D1C2E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F170BC">
        <w:rPr>
          <w:rFonts w:ascii="宋体" w:hAnsi="宋体" w:cs="宋体" w:hint="eastAsia"/>
          <w:b/>
          <w:bCs/>
          <w:kern w:val="0"/>
          <w:sz w:val="36"/>
          <w:szCs w:val="36"/>
        </w:rPr>
        <w:t>中心</w:t>
      </w:r>
      <w:r w:rsidR="0043006B">
        <w:rPr>
          <w:rFonts w:ascii="宋体" w:hAnsi="宋体" w:cs="宋体" w:hint="eastAsia"/>
          <w:b/>
          <w:bCs/>
          <w:kern w:val="0"/>
          <w:sz w:val="36"/>
          <w:szCs w:val="36"/>
        </w:rPr>
        <w:t>可行性研究报告</w:t>
      </w:r>
      <w:r w:rsidR="006E5CE7">
        <w:rPr>
          <w:rFonts w:ascii="宋体" w:hAnsi="宋体" w:cs="宋体" w:hint="eastAsia"/>
          <w:b/>
          <w:bCs/>
          <w:kern w:val="0"/>
          <w:sz w:val="36"/>
          <w:szCs w:val="36"/>
        </w:rPr>
        <w:t>的复函</w:t>
      </w:r>
    </w:p>
    <w:p w:rsidR="00B175B0" w:rsidRPr="00354482" w:rsidRDefault="00B175B0" w:rsidP="00487203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B80904" w:rsidRDefault="00933CA9" w:rsidP="00655869">
      <w:pPr>
        <w:spacing w:line="560" w:lineRule="exact"/>
        <w:rPr>
          <w:rFonts w:ascii="仿宋" w:eastAsia="仿宋" w:hAnsi="仿宋"/>
          <w:sz w:val="32"/>
          <w:szCs w:val="32"/>
        </w:rPr>
      </w:pPr>
      <w:r w:rsidRPr="00933CA9">
        <w:rPr>
          <w:rFonts w:ascii="仿宋" w:eastAsia="仿宋" w:hAnsi="仿宋"/>
          <w:sz w:val="32"/>
          <w:szCs w:val="32"/>
        </w:rPr>
        <w:t>德化县</w:t>
      </w:r>
      <w:r w:rsidR="003634D4">
        <w:rPr>
          <w:rFonts w:ascii="仿宋" w:eastAsia="仿宋" w:hAnsi="仿宋" w:hint="eastAsia"/>
          <w:sz w:val="32"/>
          <w:szCs w:val="32"/>
        </w:rPr>
        <w:t>陶鑫建设发展</w:t>
      </w:r>
      <w:r w:rsidRPr="00933CA9">
        <w:rPr>
          <w:rFonts w:ascii="仿宋" w:eastAsia="仿宋" w:hAnsi="仿宋"/>
          <w:sz w:val="32"/>
          <w:szCs w:val="32"/>
        </w:rPr>
        <w:t>有限公司</w:t>
      </w:r>
      <w:r w:rsidR="0008056F" w:rsidRPr="00493C50">
        <w:rPr>
          <w:rFonts w:ascii="仿宋" w:eastAsia="仿宋" w:hAnsi="仿宋" w:hint="eastAsia"/>
          <w:sz w:val="32"/>
          <w:szCs w:val="32"/>
        </w:rPr>
        <w:t>：</w:t>
      </w:r>
    </w:p>
    <w:p w:rsidR="00BD7798" w:rsidRDefault="00611896" w:rsidP="0061189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E061EE" w:rsidRPr="00493C50">
        <w:rPr>
          <w:rFonts w:ascii="仿宋" w:eastAsia="仿宋" w:hAnsi="仿宋" w:hint="eastAsia"/>
          <w:sz w:val="32"/>
          <w:szCs w:val="32"/>
        </w:rPr>
        <w:t>你</w:t>
      </w:r>
      <w:r w:rsidR="000D1C2E">
        <w:rPr>
          <w:rFonts w:ascii="仿宋" w:eastAsia="仿宋" w:hAnsi="仿宋" w:hint="eastAsia"/>
          <w:sz w:val="32"/>
          <w:szCs w:val="32"/>
        </w:rPr>
        <w:t>司</w:t>
      </w:r>
      <w:r w:rsidR="00327EA8" w:rsidRPr="00493C50">
        <w:rPr>
          <w:rFonts w:ascii="仿宋" w:eastAsia="仿宋" w:hAnsi="仿宋" w:hint="eastAsia"/>
          <w:sz w:val="32"/>
          <w:szCs w:val="32"/>
        </w:rPr>
        <w:t>报来的</w:t>
      </w:r>
      <w:r w:rsidR="00926D7E" w:rsidRPr="006B6C11">
        <w:rPr>
          <w:rFonts w:ascii="仿宋" w:eastAsia="仿宋" w:hAnsi="仿宋" w:hint="eastAsia"/>
          <w:sz w:val="32"/>
          <w:szCs w:val="32"/>
        </w:rPr>
        <w:t>《</w:t>
      </w:r>
      <w:r w:rsidR="0033452A" w:rsidRPr="006B6C11">
        <w:rPr>
          <w:rFonts w:ascii="仿宋" w:eastAsia="仿宋" w:hAnsi="仿宋" w:hint="eastAsia"/>
          <w:sz w:val="32"/>
          <w:szCs w:val="32"/>
        </w:rPr>
        <w:t>关于</w:t>
      </w:r>
      <w:r w:rsidR="004C44F5">
        <w:rPr>
          <w:rFonts w:ascii="仿宋" w:eastAsia="仿宋" w:hAnsi="仿宋" w:hint="eastAsia"/>
          <w:sz w:val="32"/>
          <w:szCs w:val="32"/>
        </w:rPr>
        <w:t>申请</w:t>
      </w:r>
      <w:r w:rsidR="00F170BC">
        <w:rPr>
          <w:rFonts w:ascii="仿宋" w:eastAsia="仿宋" w:hAnsi="仿宋" w:hint="eastAsia"/>
          <w:sz w:val="32"/>
          <w:szCs w:val="32"/>
        </w:rPr>
        <w:t>审批</w:t>
      </w:r>
      <w:r w:rsidR="00F170BC" w:rsidRPr="00F170BC">
        <w:rPr>
          <w:rFonts w:ascii="仿宋" w:eastAsia="仿宋" w:hAnsi="仿宋" w:hint="eastAsia"/>
          <w:sz w:val="32"/>
          <w:szCs w:val="32"/>
        </w:rPr>
        <w:t>城东四期古洋社区活动中心</w:t>
      </w:r>
      <w:r w:rsidR="001A14CF">
        <w:rPr>
          <w:rFonts w:ascii="仿宋" w:eastAsia="仿宋" w:hAnsi="仿宋" w:hint="eastAsia"/>
          <w:sz w:val="32"/>
          <w:szCs w:val="32"/>
        </w:rPr>
        <w:t>可行性研究报告</w:t>
      </w:r>
      <w:r w:rsidR="000A3926" w:rsidRPr="000A3926">
        <w:rPr>
          <w:rFonts w:ascii="仿宋" w:eastAsia="仿宋" w:hAnsi="仿宋" w:hint="eastAsia"/>
          <w:sz w:val="32"/>
          <w:szCs w:val="32"/>
        </w:rPr>
        <w:t>的</w:t>
      </w:r>
      <w:r w:rsidR="00AB3A4D">
        <w:rPr>
          <w:rFonts w:ascii="仿宋" w:eastAsia="仿宋" w:hAnsi="仿宋" w:hint="eastAsia"/>
          <w:sz w:val="32"/>
          <w:szCs w:val="32"/>
        </w:rPr>
        <w:t>函</w:t>
      </w:r>
      <w:r w:rsidR="009D208A" w:rsidRPr="006B6C11">
        <w:rPr>
          <w:rFonts w:ascii="仿宋" w:eastAsia="仿宋" w:hAnsi="仿宋" w:hint="eastAsia"/>
          <w:sz w:val="32"/>
          <w:szCs w:val="32"/>
        </w:rPr>
        <w:t>》</w:t>
      </w:r>
      <w:r w:rsidR="00D623EC" w:rsidRPr="003D27B0">
        <w:rPr>
          <w:rFonts w:ascii="仿宋" w:eastAsia="仿宋" w:hAnsi="仿宋" w:hint="eastAsia"/>
          <w:sz w:val="32"/>
          <w:szCs w:val="32"/>
        </w:rPr>
        <w:t>（</w:t>
      </w:r>
      <w:r w:rsidR="00017167">
        <w:rPr>
          <w:rFonts w:ascii="仿宋" w:eastAsia="仿宋" w:hAnsi="仿宋" w:hint="eastAsia"/>
          <w:sz w:val="32"/>
          <w:szCs w:val="32"/>
        </w:rPr>
        <w:t>德</w:t>
      </w:r>
      <w:r w:rsidR="003634D4">
        <w:rPr>
          <w:rFonts w:ascii="仿宋" w:eastAsia="仿宋" w:hAnsi="仿宋" w:hint="eastAsia"/>
          <w:sz w:val="32"/>
          <w:szCs w:val="32"/>
        </w:rPr>
        <w:t>陶鑫</w:t>
      </w:r>
      <w:r w:rsidR="00D623EC" w:rsidRPr="003D27B0">
        <w:rPr>
          <w:rFonts w:ascii="仿宋" w:eastAsia="仿宋" w:hAnsi="仿宋" w:hint="eastAsia"/>
          <w:sz w:val="32"/>
          <w:szCs w:val="32"/>
        </w:rPr>
        <w:t>〔20</w:t>
      </w:r>
      <w:r w:rsidR="006C4895">
        <w:rPr>
          <w:rFonts w:ascii="仿宋" w:eastAsia="仿宋" w:hAnsi="仿宋" w:hint="eastAsia"/>
          <w:sz w:val="32"/>
          <w:szCs w:val="32"/>
        </w:rPr>
        <w:t>2</w:t>
      </w:r>
      <w:r w:rsidR="009253E6">
        <w:rPr>
          <w:rFonts w:ascii="仿宋" w:eastAsia="仿宋" w:hAnsi="仿宋" w:hint="eastAsia"/>
          <w:sz w:val="32"/>
          <w:szCs w:val="32"/>
        </w:rPr>
        <w:t>3</w:t>
      </w:r>
      <w:r w:rsidR="00D623EC" w:rsidRPr="003D27B0">
        <w:rPr>
          <w:rFonts w:ascii="仿宋" w:eastAsia="仿宋" w:hAnsi="仿宋" w:hint="eastAsia"/>
          <w:sz w:val="32"/>
          <w:szCs w:val="32"/>
        </w:rPr>
        <w:t>〕</w:t>
      </w:r>
      <w:r w:rsidR="00723D20">
        <w:rPr>
          <w:rFonts w:ascii="仿宋" w:eastAsia="仿宋" w:hAnsi="仿宋" w:hint="eastAsia"/>
          <w:sz w:val="32"/>
          <w:szCs w:val="32"/>
        </w:rPr>
        <w:t>52</w:t>
      </w:r>
      <w:r w:rsidR="00D623EC" w:rsidRPr="003D27B0">
        <w:rPr>
          <w:rFonts w:ascii="仿宋" w:eastAsia="仿宋" w:hAnsi="仿宋" w:hint="eastAsia"/>
          <w:sz w:val="32"/>
          <w:szCs w:val="32"/>
        </w:rPr>
        <w:t>号）</w:t>
      </w:r>
      <w:r w:rsidR="006C41F9" w:rsidRPr="00493C50">
        <w:rPr>
          <w:rFonts w:ascii="仿宋" w:eastAsia="仿宋" w:hAnsi="仿宋" w:hint="eastAsia"/>
          <w:sz w:val="32"/>
          <w:szCs w:val="32"/>
        </w:rPr>
        <w:t>及附件</w:t>
      </w:r>
      <w:r w:rsidR="00926D7E" w:rsidRPr="00493C50">
        <w:rPr>
          <w:rFonts w:ascii="仿宋" w:eastAsia="仿宋" w:hAnsi="仿宋" w:hint="eastAsia"/>
          <w:sz w:val="32"/>
          <w:szCs w:val="32"/>
        </w:rPr>
        <w:t>收悉。</w:t>
      </w:r>
      <w:r w:rsidR="0079419E">
        <w:rPr>
          <w:rFonts w:ascii="仿宋" w:eastAsia="仿宋" w:hAnsi="仿宋" w:hint="eastAsia"/>
          <w:sz w:val="32"/>
          <w:szCs w:val="32"/>
        </w:rPr>
        <w:t>经有关专家进行评估，且编制单位根据专家意见进行修改，</w:t>
      </w:r>
      <w:r w:rsidR="0040290C">
        <w:rPr>
          <w:rFonts w:ascii="仿宋" w:eastAsia="仿宋" w:hAnsi="仿宋" w:hint="eastAsia"/>
          <w:sz w:val="32"/>
          <w:szCs w:val="32"/>
        </w:rPr>
        <w:t>经审查，</w:t>
      </w:r>
      <w:r w:rsidR="00970678" w:rsidRPr="00493C50">
        <w:rPr>
          <w:rFonts w:ascii="仿宋" w:eastAsia="仿宋" w:hAnsi="仿宋" w:hint="eastAsia"/>
          <w:sz w:val="32"/>
          <w:szCs w:val="32"/>
        </w:rPr>
        <w:t>原则同意</w:t>
      </w:r>
      <w:r w:rsidR="00C50E57">
        <w:rPr>
          <w:rFonts w:ascii="仿宋" w:eastAsia="仿宋" w:hAnsi="仿宋" w:hint="eastAsia"/>
          <w:sz w:val="32"/>
          <w:szCs w:val="32"/>
        </w:rPr>
        <w:t>该</w:t>
      </w:r>
      <w:r w:rsidR="00970678" w:rsidRPr="00493C50">
        <w:rPr>
          <w:rFonts w:ascii="仿宋" w:eastAsia="仿宋" w:hAnsi="仿宋" w:hint="eastAsia"/>
          <w:sz w:val="32"/>
          <w:szCs w:val="32"/>
        </w:rPr>
        <w:t>项目</w:t>
      </w:r>
      <w:r w:rsidR="001A14CF">
        <w:rPr>
          <w:rFonts w:ascii="仿宋" w:eastAsia="仿宋" w:hAnsi="仿宋" w:hint="eastAsia"/>
          <w:sz w:val="32"/>
          <w:szCs w:val="32"/>
        </w:rPr>
        <w:t>可行性研究报告</w:t>
      </w:r>
      <w:r w:rsidR="006E5CE7">
        <w:rPr>
          <w:rFonts w:ascii="仿宋" w:eastAsia="仿宋" w:hAnsi="仿宋" w:hint="eastAsia"/>
          <w:sz w:val="32"/>
          <w:szCs w:val="32"/>
        </w:rPr>
        <w:t>，现将有关事项函复</w:t>
      </w:r>
      <w:r w:rsidR="00DD096F">
        <w:rPr>
          <w:rFonts w:ascii="仿宋" w:eastAsia="仿宋" w:hAnsi="仿宋" w:hint="eastAsia"/>
          <w:sz w:val="32"/>
          <w:szCs w:val="32"/>
        </w:rPr>
        <w:t>如下</w:t>
      </w:r>
      <w:r w:rsidR="00E32DD0">
        <w:rPr>
          <w:rFonts w:ascii="仿宋" w:eastAsia="仿宋" w:hAnsi="仿宋" w:hint="eastAsia"/>
          <w:sz w:val="32"/>
          <w:szCs w:val="32"/>
        </w:rPr>
        <w:t>。</w:t>
      </w:r>
    </w:p>
    <w:p w:rsidR="005C3A22" w:rsidRPr="00047F08" w:rsidRDefault="005C3A22" w:rsidP="00B1458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D096F">
        <w:rPr>
          <w:rFonts w:ascii="仿宋" w:eastAsia="仿宋" w:hAnsi="仿宋" w:hint="eastAsia"/>
          <w:sz w:val="32"/>
          <w:szCs w:val="32"/>
        </w:rPr>
        <w:t>一、项目名</w:t>
      </w:r>
      <w:r w:rsidRPr="00821CD5">
        <w:rPr>
          <w:rFonts w:ascii="仿宋" w:eastAsia="仿宋" w:hAnsi="仿宋" w:hint="eastAsia"/>
          <w:sz w:val="32"/>
          <w:szCs w:val="32"/>
        </w:rPr>
        <w:t>称：</w:t>
      </w:r>
      <w:r w:rsidR="00F170BC" w:rsidRPr="00F170BC">
        <w:rPr>
          <w:rFonts w:ascii="仿宋" w:eastAsia="仿宋" w:hAnsi="仿宋" w:hint="eastAsia"/>
          <w:sz w:val="32"/>
          <w:szCs w:val="32"/>
        </w:rPr>
        <w:t>城东四期古洋社区活动中心</w:t>
      </w:r>
      <w:r w:rsidRPr="00047F08">
        <w:rPr>
          <w:rFonts w:ascii="仿宋" w:eastAsia="仿宋" w:hAnsi="仿宋" w:hint="eastAsia"/>
          <w:sz w:val="32"/>
          <w:szCs w:val="32"/>
        </w:rPr>
        <w:t>。</w:t>
      </w:r>
    </w:p>
    <w:p w:rsidR="005C3A22" w:rsidRDefault="005C3A22" w:rsidP="00655869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DD096F">
        <w:rPr>
          <w:rFonts w:ascii="仿宋" w:eastAsia="仿宋" w:hAnsi="仿宋" w:hint="eastAsia"/>
          <w:sz w:val="32"/>
          <w:szCs w:val="32"/>
        </w:rPr>
        <w:t>二、建设地点：</w:t>
      </w:r>
      <w:r w:rsidR="00541BA4">
        <w:rPr>
          <w:rFonts w:ascii="仿宋" w:eastAsia="仿宋" w:hAnsi="仿宋" w:hint="eastAsia"/>
          <w:sz w:val="32"/>
          <w:szCs w:val="32"/>
        </w:rPr>
        <w:t>德化县</w:t>
      </w:r>
      <w:r w:rsidR="00F170BC">
        <w:rPr>
          <w:rFonts w:ascii="仿宋" w:eastAsia="仿宋" w:hAnsi="仿宋" w:hint="eastAsia"/>
          <w:sz w:val="32"/>
          <w:szCs w:val="32"/>
        </w:rPr>
        <w:t>龙门滩镇苏洋</w:t>
      </w:r>
      <w:r w:rsidR="00386CA9">
        <w:rPr>
          <w:rFonts w:ascii="仿宋" w:eastAsia="仿宋" w:hAnsi="仿宋" w:hint="eastAsia"/>
          <w:sz w:val="32"/>
          <w:szCs w:val="32"/>
        </w:rPr>
        <w:t>村</w:t>
      </w:r>
      <w:r w:rsidRPr="00195C77">
        <w:rPr>
          <w:rFonts w:ascii="仿宋" w:eastAsia="仿宋" w:hAnsi="仿宋" w:hint="eastAsia"/>
          <w:sz w:val="32"/>
          <w:szCs w:val="32"/>
        </w:rPr>
        <w:t>。</w:t>
      </w:r>
    </w:p>
    <w:p w:rsidR="00933CA9" w:rsidRDefault="005C3A22" w:rsidP="00017167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096F">
        <w:rPr>
          <w:rFonts w:ascii="仿宋" w:eastAsia="仿宋" w:hAnsi="仿宋" w:hint="eastAsia"/>
          <w:sz w:val="32"/>
          <w:szCs w:val="32"/>
        </w:rPr>
        <w:t>三、项目建设</w:t>
      </w:r>
      <w:r w:rsidRPr="00E777C2">
        <w:rPr>
          <w:rFonts w:ascii="仿宋" w:eastAsia="仿宋" w:hAnsi="仿宋" w:hint="eastAsia"/>
          <w:sz w:val="32"/>
          <w:szCs w:val="32"/>
        </w:rPr>
        <w:t>规模和主</w:t>
      </w:r>
      <w:r w:rsidRPr="00047F0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要建设内容：</w:t>
      </w:r>
      <w:r w:rsidR="00F170BC" w:rsidRPr="00F170B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项目用地面积0.5832公顷，总建筑面积3799.2平方米，主要建设内容包括社区活动中心大楼</w:t>
      </w:r>
      <w:r w:rsidR="00F170B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土建工程建设以及供配电工程、给排水工程、室外工</w:t>
      </w:r>
      <w:r w:rsidR="00F170B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程等附属工程建设</w:t>
      </w:r>
      <w:r w:rsidR="00933C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5C3A22" w:rsidRPr="00047F08" w:rsidRDefault="005C3A22" w:rsidP="00017167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47F08">
        <w:rPr>
          <w:rFonts w:ascii="仿宋" w:eastAsia="仿宋" w:hAnsi="仿宋" w:cs="宋体" w:hint="eastAsia"/>
          <w:color w:val="000000"/>
          <w:sz w:val="32"/>
          <w:szCs w:val="32"/>
        </w:rPr>
        <w:t>四、项目总投资及资金来源：</w:t>
      </w:r>
      <w:r w:rsidRPr="006D33AB">
        <w:rPr>
          <w:rFonts w:ascii="仿宋" w:eastAsia="仿宋" w:hAnsi="仿宋" w:cs="仿宋_GB2312" w:hint="eastAsia"/>
          <w:sz w:val="32"/>
          <w:szCs w:val="32"/>
        </w:rPr>
        <w:t>项目</w:t>
      </w:r>
      <w:r w:rsidR="0079419E">
        <w:rPr>
          <w:rFonts w:ascii="仿宋" w:eastAsia="仿宋" w:hAnsi="仿宋" w:cs="仿宋_GB2312" w:hint="eastAsia"/>
          <w:sz w:val="32"/>
          <w:szCs w:val="32"/>
        </w:rPr>
        <w:t>估算</w:t>
      </w:r>
      <w:r w:rsidRPr="006D33AB">
        <w:rPr>
          <w:rFonts w:ascii="仿宋" w:eastAsia="仿宋" w:hAnsi="仿宋" w:cs="仿宋_GB2312" w:hint="eastAsia"/>
          <w:sz w:val="32"/>
          <w:szCs w:val="32"/>
        </w:rPr>
        <w:t>总投资</w:t>
      </w:r>
      <w:r w:rsidR="00F170BC">
        <w:rPr>
          <w:rFonts w:ascii="仿宋" w:eastAsia="仿宋" w:hAnsi="仿宋" w:cs="仿宋_GB2312" w:hint="eastAsia"/>
          <w:sz w:val="32"/>
          <w:szCs w:val="32"/>
        </w:rPr>
        <w:t>2322.57</w:t>
      </w:r>
      <w:r>
        <w:rPr>
          <w:rFonts w:ascii="仿宋" w:eastAsia="仿宋" w:hAnsi="仿宋" w:cs="仿宋_GB2312" w:hint="eastAsia"/>
          <w:sz w:val="32"/>
          <w:szCs w:val="32"/>
        </w:rPr>
        <w:t>万元</w:t>
      </w:r>
      <w:r w:rsidR="001A14CF">
        <w:rPr>
          <w:rFonts w:ascii="仿宋" w:eastAsia="仿宋" w:hAnsi="仿宋" w:cs="仿宋_GB2312" w:hint="eastAsia"/>
          <w:sz w:val="32"/>
          <w:szCs w:val="32"/>
        </w:rPr>
        <w:t>，</w:t>
      </w:r>
      <w:r w:rsidR="001A14CF" w:rsidRPr="005E6C24">
        <w:rPr>
          <w:rFonts w:ascii="仿宋" w:eastAsia="仿宋" w:hAnsi="仿宋" w:cs="宋体" w:hint="eastAsia"/>
          <w:sz w:val="32"/>
          <w:szCs w:val="32"/>
        </w:rPr>
        <w:t>其中</w:t>
      </w:r>
      <w:r w:rsidR="001A14CF">
        <w:rPr>
          <w:rFonts w:ascii="仿宋" w:eastAsia="仿宋" w:hAnsi="仿宋" w:cs="宋体" w:hint="eastAsia"/>
          <w:sz w:val="32"/>
          <w:szCs w:val="32"/>
        </w:rPr>
        <w:t>建安工程费1921.1万元、工程建设其他费229.43</w:t>
      </w:r>
      <w:r w:rsidR="001A14CF" w:rsidRPr="005E6C24">
        <w:rPr>
          <w:rFonts w:ascii="仿宋" w:eastAsia="仿宋" w:hAnsi="仿宋" w:cs="宋体" w:hint="eastAsia"/>
          <w:sz w:val="32"/>
          <w:szCs w:val="32"/>
        </w:rPr>
        <w:t>万元</w:t>
      </w:r>
      <w:r w:rsidR="001A14CF">
        <w:rPr>
          <w:rFonts w:ascii="仿宋" w:eastAsia="仿宋" w:hAnsi="仿宋" w:cs="宋体" w:hint="eastAsia"/>
          <w:sz w:val="32"/>
          <w:szCs w:val="32"/>
        </w:rPr>
        <w:t>，基本预备费172.04万元</w:t>
      </w:r>
      <w:r w:rsidR="001A14CF" w:rsidRPr="005E6C24">
        <w:rPr>
          <w:rFonts w:ascii="仿宋" w:eastAsia="仿宋" w:hAnsi="仿宋" w:cs="宋体" w:hint="eastAsia"/>
          <w:sz w:val="32"/>
          <w:szCs w:val="32"/>
        </w:rPr>
        <w:t>。</w:t>
      </w:r>
      <w:r w:rsidRPr="00047F08">
        <w:rPr>
          <w:rFonts w:ascii="仿宋" w:eastAsia="仿宋" w:hAnsi="仿宋" w:cs="宋体" w:hint="eastAsia"/>
          <w:color w:val="000000"/>
          <w:sz w:val="32"/>
          <w:szCs w:val="32"/>
        </w:rPr>
        <w:t>资金来源：</w:t>
      </w:r>
      <w:r w:rsidR="003634D4">
        <w:rPr>
          <w:rFonts w:ascii="仿宋" w:eastAsia="仿宋" w:hAnsi="仿宋" w:cs="宋体" w:hint="eastAsia"/>
          <w:color w:val="000000"/>
          <w:sz w:val="32"/>
          <w:szCs w:val="32"/>
        </w:rPr>
        <w:t>财政拨款</w:t>
      </w:r>
      <w:r w:rsidRPr="00047F08">
        <w:rPr>
          <w:rFonts w:ascii="仿宋" w:eastAsia="仿宋" w:hAnsi="仿宋" w:cs="仿宋_GB2312" w:hint="eastAsia"/>
          <w:sz w:val="32"/>
          <w:szCs w:val="32"/>
        </w:rPr>
        <w:t>。</w:t>
      </w:r>
    </w:p>
    <w:p w:rsidR="005C3A22" w:rsidRPr="00047F08" w:rsidRDefault="005C3A22" w:rsidP="00655869">
      <w:pPr>
        <w:spacing w:line="56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五</w:t>
      </w:r>
      <w:r w:rsidRPr="0058536C">
        <w:rPr>
          <w:rFonts w:ascii="仿宋" w:eastAsia="仿宋" w:hAnsi="仿宋" w:cs="宋体" w:hint="eastAsia"/>
          <w:color w:val="000000"/>
          <w:sz w:val="32"/>
          <w:szCs w:val="32"/>
        </w:rPr>
        <w:t>、项目编码：</w:t>
      </w:r>
      <w:r w:rsidR="00F170BC" w:rsidRPr="00F170BC">
        <w:rPr>
          <w:rFonts w:ascii="仿宋" w:eastAsia="仿宋" w:hAnsi="仿宋" w:cs="宋体"/>
          <w:color w:val="000000"/>
          <w:sz w:val="32"/>
          <w:szCs w:val="32"/>
        </w:rPr>
        <w:t>2308-350526-04-01-720956</w:t>
      </w:r>
      <w:r w:rsidRPr="0058536C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5C3A22" w:rsidRPr="00047F08" w:rsidRDefault="005C3A22" w:rsidP="00655869">
      <w:pPr>
        <w:spacing w:line="56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六、建设期限：</w:t>
      </w:r>
      <w:r w:rsidR="00904E09">
        <w:rPr>
          <w:rFonts w:ascii="仿宋" w:eastAsia="仿宋" w:hAnsi="仿宋" w:cs="宋体" w:hint="eastAsia"/>
          <w:sz w:val="32"/>
          <w:szCs w:val="32"/>
        </w:rPr>
        <w:t>202</w:t>
      </w:r>
      <w:r w:rsidR="009253E6">
        <w:rPr>
          <w:rFonts w:ascii="仿宋" w:eastAsia="仿宋" w:hAnsi="仿宋" w:cs="宋体" w:hint="eastAsia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年</w:t>
      </w:r>
      <w:r w:rsidR="001A14CF">
        <w:rPr>
          <w:rFonts w:ascii="仿宋" w:eastAsia="仿宋" w:hAnsi="仿宋" w:cs="宋体" w:hint="eastAsia"/>
          <w:sz w:val="32"/>
          <w:szCs w:val="32"/>
        </w:rPr>
        <w:t>12</w:t>
      </w:r>
      <w:r>
        <w:rPr>
          <w:rFonts w:ascii="仿宋" w:eastAsia="仿宋" w:hAnsi="仿宋" w:cs="宋体" w:hint="eastAsia"/>
          <w:sz w:val="32"/>
          <w:szCs w:val="32"/>
        </w:rPr>
        <w:t>月至202</w:t>
      </w:r>
      <w:r w:rsidR="00F170BC">
        <w:rPr>
          <w:rFonts w:ascii="仿宋" w:eastAsia="仿宋" w:hAnsi="仿宋" w:cs="宋体" w:hint="eastAsia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年</w:t>
      </w:r>
      <w:r w:rsidR="001A14CF">
        <w:rPr>
          <w:rFonts w:ascii="仿宋" w:eastAsia="仿宋" w:hAnsi="仿宋" w:cs="宋体" w:hint="eastAsia"/>
          <w:sz w:val="32"/>
          <w:szCs w:val="32"/>
        </w:rPr>
        <w:t>12月</w:t>
      </w:r>
      <w:r w:rsidRPr="00047F08">
        <w:rPr>
          <w:rFonts w:ascii="仿宋" w:eastAsia="仿宋" w:hAnsi="仿宋" w:cs="宋体" w:hint="eastAsia"/>
          <w:sz w:val="32"/>
          <w:szCs w:val="32"/>
        </w:rPr>
        <w:t>。</w:t>
      </w:r>
    </w:p>
    <w:p w:rsidR="001A14CF" w:rsidRPr="00430FEB" w:rsidRDefault="001A14CF" w:rsidP="001A14CF">
      <w:pPr>
        <w:spacing w:line="480" w:lineRule="exact"/>
        <w:ind w:firstLine="63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七、建设性质：新建。</w:t>
      </w:r>
    </w:p>
    <w:p w:rsidR="001A14CF" w:rsidRDefault="001A14CF" w:rsidP="001A14CF">
      <w:pPr>
        <w:spacing w:line="480" w:lineRule="exact"/>
        <w:ind w:firstLine="63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CD32AD">
        <w:rPr>
          <w:rFonts w:ascii="仿宋" w:eastAsia="仿宋" w:hAnsi="仿宋" w:cs="宋体" w:hint="eastAsia"/>
          <w:sz w:val="32"/>
          <w:szCs w:val="32"/>
        </w:rPr>
        <w:t>、</w:t>
      </w:r>
      <w:r w:rsidRPr="00D10DF8">
        <w:rPr>
          <w:rFonts w:ascii="仿宋" w:eastAsia="仿宋" w:hAnsi="仿宋" w:cs="宋体" w:hint="eastAsia"/>
          <w:sz w:val="32"/>
          <w:szCs w:val="32"/>
        </w:rPr>
        <w:t>节能审查：原则同意可研的节能措施，请严格按照有关规定，落实相关措施，切实做好节能降耗工作。</w:t>
      </w:r>
      <w:r w:rsidRPr="0004582F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1A14CF" w:rsidRPr="00D10DF8" w:rsidRDefault="001A14CF" w:rsidP="001A14CF">
      <w:pPr>
        <w:spacing w:line="48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九</w:t>
      </w:r>
      <w:r w:rsidRPr="00D10DF8">
        <w:rPr>
          <w:rFonts w:ascii="仿宋" w:eastAsia="仿宋" w:hAnsi="仿宋" w:cs="宋体" w:hint="eastAsia"/>
          <w:sz w:val="32"/>
          <w:szCs w:val="32"/>
        </w:rPr>
        <w:t>、社会稳定风险评估：根据可行性研究报告中的风险分析，该项目风险程度低，原则同意该项目建设。</w:t>
      </w:r>
    </w:p>
    <w:p w:rsidR="001A14CF" w:rsidRDefault="001A14CF" w:rsidP="001A14C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十</w:t>
      </w:r>
      <w:r w:rsidRPr="00CD32AD">
        <w:rPr>
          <w:rFonts w:ascii="仿宋" w:eastAsia="仿宋" w:hAnsi="仿宋" w:cs="宋体" w:hint="eastAsia"/>
          <w:sz w:val="32"/>
          <w:szCs w:val="32"/>
        </w:rPr>
        <w:t>、</w:t>
      </w:r>
      <w:r w:rsidRPr="00CA2776">
        <w:rPr>
          <w:rFonts w:ascii="仿宋" w:eastAsia="仿宋" w:hAnsi="仿宋" w:hint="eastAsia"/>
          <w:sz w:val="32"/>
          <w:szCs w:val="32"/>
        </w:rPr>
        <w:t>项目建设必须做好土地、规划、环保、节能、安全生产、水土保持等工作。</w:t>
      </w:r>
    </w:p>
    <w:p w:rsidR="001A14CF" w:rsidRDefault="001A14CF" w:rsidP="001A14CF">
      <w:pPr>
        <w:spacing w:line="48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1E1DA7">
        <w:rPr>
          <w:rFonts w:ascii="仿宋" w:eastAsia="仿宋" w:hAnsi="仿宋" w:hint="eastAsia"/>
          <w:sz w:val="32"/>
          <w:szCs w:val="32"/>
        </w:rPr>
        <w:t>审批要件：</w:t>
      </w:r>
      <w:r>
        <w:rPr>
          <w:rFonts w:ascii="仿宋" w:eastAsia="仿宋" w:hAnsi="仿宋" w:cs="宋体" w:hint="eastAsia"/>
          <w:sz w:val="32"/>
          <w:szCs w:val="32"/>
        </w:rPr>
        <w:t>德化县自然资源局出具的项目用地预审与选址</w:t>
      </w:r>
      <w:r w:rsidRPr="003D23F4">
        <w:rPr>
          <w:rFonts w:ascii="仿宋" w:eastAsia="仿宋" w:hAnsi="仿宋" w:hint="eastAsia"/>
          <w:color w:val="000000"/>
          <w:sz w:val="32"/>
          <w:szCs w:val="32"/>
        </w:rPr>
        <w:t>意见</w:t>
      </w:r>
      <w:r w:rsidRPr="00DA388D">
        <w:rPr>
          <w:rFonts w:ascii="仿宋" w:eastAsia="仿宋" w:hAnsi="仿宋" w:cs="宋体" w:hint="eastAsia"/>
          <w:sz w:val="32"/>
          <w:szCs w:val="32"/>
        </w:rPr>
        <w:t>书（用字第</w:t>
      </w:r>
      <w:r>
        <w:rPr>
          <w:rFonts w:ascii="仿宋" w:eastAsia="仿宋" w:hAnsi="仿宋" w:cs="宋体" w:hint="eastAsia"/>
          <w:sz w:val="32"/>
          <w:szCs w:val="32"/>
        </w:rPr>
        <w:t>350526202300084</w:t>
      </w:r>
      <w:r w:rsidRPr="00DA388D">
        <w:rPr>
          <w:rFonts w:ascii="仿宋" w:eastAsia="仿宋" w:hAnsi="仿宋" w:cs="宋体" w:hint="eastAsia"/>
          <w:sz w:val="32"/>
          <w:szCs w:val="32"/>
        </w:rPr>
        <w:t>号）；</w:t>
      </w:r>
      <w:r>
        <w:rPr>
          <w:rFonts w:ascii="仿宋" w:eastAsia="仿宋" w:hAnsi="仿宋" w:cs="宋体" w:hint="eastAsia"/>
          <w:sz w:val="32"/>
          <w:szCs w:val="32"/>
        </w:rPr>
        <w:t>千亿设计集团有限公司</w:t>
      </w:r>
      <w:r w:rsidRPr="00DA388D">
        <w:rPr>
          <w:rFonts w:ascii="仿宋" w:eastAsia="仿宋" w:hAnsi="仿宋" w:cs="宋体" w:hint="eastAsia"/>
          <w:sz w:val="32"/>
          <w:szCs w:val="32"/>
        </w:rPr>
        <w:t>编制的《</w:t>
      </w:r>
      <w:r w:rsidRPr="00F170BC">
        <w:rPr>
          <w:rFonts w:ascii="仿宋" w:eastAsia="仿宋" w:hAnsi="仿宋" w:hint="eastAsia"/>
          <w:sz w:val="32"/>
          <w:szCs w:val="32"/>
        </w:rPr>
        <w:t>城东四期古洋社区活动中心</w:t>
      </w:r>
      <w:r w:rsidRPr="00DA388D">
        <w:rPr>
          <w:rFonts w:ascii="仿宋" w:eastAsia="仿宋" w:hAnsi="仿宋" w:cs="宋体" w:hint="eastAsia"/>
          <w:sz w:val="32"/>
          <w:szCs w:val="32"/>
        </w:rPr>
        <w:t>可行性研究报告》文本。</w:t>
      </w:r>
    </w:p>
    <w:p w:rsidR="001A14CF" w:rsidRPr="004D428C" w:rsidRDefault="001A14CF" w:rsidP="001A14CF">
      <w:pPr>
        <w:spacing w:line="480" w:lineRule="exact"/>
        <w:ind w:firstLine="62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请据此批复抓紧落实项目资金等前期工作，争取早日动工建设。</w:t>
      </w:r>
    </w:p>
    <w:p w:rsidR="009A2815" w:rsidRPr="001A14CF" w:rsidRDefault="009A2815" w:rsidP="00541BA4">
      <w:pPr>
        <w:tabs>
          <w:tab w:val="left" w:pos="8715"/>
        </w:tabs>
        <w:spacing w:line="540" w:lineRule="exact"/>
        <w:ind w:right="120" w:firstLineChars="1739" w:firstLine="5565"/>
        <w:jc w:val="distribute"/>
        <w:rPr>
          <w:rFonts w:ascii="仿宋" w:eastAsia="仿宋" w:hAnsi="仿宋" w:cs="宋体"/>
          <w:sz w:val="32"/>
          <w:szCs w:val="32"/>
        </w:rPr>
      </w:pPr>
    </w:p>
    <w:p w:rsidR="001334DB" w:rsidRDefault="001334DB" w:rsidP="00541BA4">
      <w:pPr>
        <w:tabs>
          <w:tab w:val="left" w:pos="8715"/>
        </w:tabs>
        <w:spacing w:line="540" w:lineRule="exact"/>
        <w:ind w:right="120" w:firstLineChars="1739" w:firstLine="5565"/>
        <w:jc w:val="distribute"/>
        <w:rPr>
          <w:rFonts w:ascii="仿宋" w:eastAsia="仿宋" w:hAnsi="仿宋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7F0438" w:rsidRDefault="001334DB" w:rsidP="00541BA4">
      <w:pPr>
        <w:tabs>
          <w:tab w:val="left" w:pos="8715"/>
        </w:tabs>
        <w:spacing w:line="54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 w:rsidR="00CB5EDC"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/>
          <w:sz w:val="32"/>
          <w:szCs w:val="32"/>
        </w:rPr>
        <w:t>年</w:t>
      </w:r>
      <w:r w:rsidR="00F170BC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 w:rsidR="001A14CF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/>
          <w:sz w:val="32"/>
          <w:szCs w:val="32"/>
        </w:rPr>
        <w:t>日</w:t>
      </w:r>
    </w:p>
    <w:p w:rsidR="00F170BC" w:rsidRDefault="00F170BC" w:rsidP="0079419E">
      <w:pPr>
        <w:tabs>
          <w:tab w:val="left" w:pos="8715"/>
        </w:tabs>
        <w:spacing w:line="540" w:lineRule="exact"/>
        <w:ind w:right="120"/>
        <w:rPr>
          <w:rFonts w:ascii="仿宋" w:eastAsia="仿宋" w:hAnsi="仿宋"/>
          <w:sz w:val="32"/>
          <w:szCs w:val="32"/>
        </w:rPr>
      </w:pPr>
    </w:p>
    <w:p w:rsidR="00E32DD0" w:rsidRPr="00220305" w:rsidRDefault="00E32DD0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1334DB" w:rsidRPr="00085115" w:rsidTr="00F65D28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4DB" w:rsidRPr="00085115" w:rsidRDefault="001334DB" w:rsidP="00E32DD0">
            <w:pPr>
              <w:spacing w:line="5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 w:rsidR="008A25BA"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 w:rsidR="00B76313"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716CE6">
              <w:rPr>
                <w:rFonts w:ascii="仿宋" w:eastAsia="仿宋" w:hAnsi="仿宋" w:hint="eastAsia"/>
                <w:sz w:val="32"/>
                <w:szCs w:val="32"/>
              </w:rPr>
              <w:t>水利</w:t>
            </w:r>
            <w:r w:rsidR="00821CD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541BA4">
              <w:rPr>
                <w:rFonts w:ascii="仿宋" w:eastAsia="仿宋" w:hAnsi="仿宋" w:hint="eastAsia"/>
                <w:sz w:val="32"/>
                <w:szCs w:val="32"/>
              </w:rPr>
              <w:t>交通</w:t>
            </w:r>
            <w:r w:rsidR="00E32DD0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354482">
              <w:rPr>
                <w:rFonts w:ascii="仿宋" w:eastAsia="仿宋" w:hAnsi="仿宋" w:hint="eastAsia"/>
                <w:sz w:val="32"/>
                <w:szCs w:val="32"/>
              </w:rPr>
              <w:t>城管</w:t>
            </w:r>
            <w:r w:rsidR="000E05AE" w:rsidRPr="00085115">
              <w:rPr>
                <w:rFonts w:ascii="仿宋" w:eastAsia="仿宋" w:hAnsi="仿宋" w:hint="eastAsia"/>
                <w:sz w:val="32"/>
                <w:szCs w:val="32"/>
              </w:rPr>
              <w:t>局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、统计局，存档。</w:t>
            </w:r>
          </w:p>
        </w:tc>
      </w:tr>
    </w:tbl>
    <w:p w:rsidR="00006946" w:rsidRPr="001334DB" w:rsidRDefault="00006946" w:rsidP="002A3769">
      <w:pPr>
        <w:spacing w:line="20" w:lineRule="exact"/>
        <w:jc w:val="center"/>
      </w:pPr>
    </w:p>
    <w:sectPr w:rsidR="00006946" w:rsidRPr="001334DB" w:rsidSect="001334DB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121" w:rsidRDefault="00147121">
      <w:r>
        <w:separator/>
      </w:r>
    </w:p>
  </w:endnote>
  <w:endnote w:type="continuationSeparator" w:id="1">
    <w:p w:rsidR="00147121" w:rsidRDefault="00147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EC714B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EC714B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3D20">
      <w:rPr>
        <w:rStyle w:val="a7"/>
        <w:noProof/>
      </w:rPr>
      <w:t>1</w: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121" w:rsidRDefault="00147121">
      <w:r>
        <w:separator/>
      </w:r>
    </w:p>
  </w:footnote>
  <w:footnote w:type="continuationSeparator" w:id="1">
    <w:p w:rsidR="00147121" w:rsidRDefault="00147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080C06" w:rsidP="0077658E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D0D62"/>
    <w:rsid w:val="000D1C2E"/>
    <w:rsid w:val="000E05AE"/>
    <w:rsid w:val="000E17B3"/>
    <w:rsid w:val="000E1FD1"/>
    <w:rsid w:val="000E6B95"/>
    <w:rsid w:val="000F7842"/>
    <w:rsid w:val="00101ADE"/>
    <w:rsid w:val="0010368A"/>
    <w:rsid w:val="00106D25"/>
    <w:rsid w:val="00121064"/>
    <w:rsid w:val="001221C1"/>
    <w:rsid w:val="00122A87"/>
    <w:rsid w:val="001334DB"/>
    <w:rsid w:val="00147121"/>
    <w:rsid w:val="00153A7E"/>
    <w:rsid w:val="0016572F"/>
    <w:rsid w:val="001705FE"/>
    <w:rsid w:val="00174CAC"/>
    <w:rsid w:val="00182EAD"/>
    <w:rsid w:val="0019089C"/>
    <w:rsid w:val="00190CD7"/>
    <w:rsid w:val="001940DF"/>
    <w:rsid w:val="001A09C4"/>
    <w:rsid w:val="001A14CF"/>
    <w:rsid w:val="001C4F47"/>
    <w:rsid w:val="001E19AD"/>
    <w:rsid w:val="001E6694"/>
    <w:rsid w:val="001F6AE6"/>
    <w:rsid w:val="00203C29"/>
    <w:rsid w:val="00204151"/>
    <w:rsid w:val="002049B6"/>
    <w:rsid w:val="002133AA"/>
    <w:rsid w:val="00220305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A3276"/>
    <w:rsid w:val="002A3368"/>
    <w:rsid w:val="002A3769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AEA"/>
    <w:rsid w:val="00302D42"/>
    <w:rsid w:val="00303C57"/>
    <w:rsid w:val="00307D2B"/>
    <w:rsid w:val="00311960"/>
    <w:rsid w:val="0031362B"/>
    <w:rsid w:val="0031450D"/>
    <w:rsid w:val="00321600"/>
    <w:rsid w:val="00327D91"/>
    <w:rsid w:val="00327EA8"/>
    <w:rsid w:val="00330C47"/>
    <w:rsid w:val="0033452A"/>
    <w:rsid w:val="003345B1"/>
    <w:rsid w:val="00334F7B"/>
    <w:rsid w:val="00337C5E"/>
    <w:rsid w:val="003416AB"/>
    <w:rsid w:val="003429F3"/>
    <w:rsid w:val="0034738F"/>
    <w:rsid w:val="00354482"/>
    <w:rsid w:val="00360AE7"/>
    <w:rsid w:val="00361CB5"/>
    <w:rsid w:val="00362AA6"/>
    <w:rsid w:val="003634D4"/>
    <w:rsid w:val="0036392E"/>
    <w:rsid w:val="0036460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6DBF"/>
    <w:rsid w:val="003D72A2"/>
    <w:rsid w:val="003D7313"/>
    <w:rsid w:val="003D7B34"/>
    <w:rsid w:val="003F1012"/>
    <w:rsid w:val="003F45CE"/>
    <w:rsid w:val="0040267D"/>
    <w:rsid w:val="0040290C"/>
    <w:rsid w:val="0040535B"/>
    <w:rsid w:val="00406C1D"/>
    <w:rsid w:val="004151C2"/>
    <w:rsid w:val="004206CF"/>
    <w:rsid w:val="00420BFD"/>
    <w:rsid w:val="004246ED"/>
    <w:rsid w:val="004256CD"/>
    <w:rsid w:val="0043006B"/>
    <w:rsid w:val="00432627"/>
    <w:rsid w:val="00434410"/>
    <w:rsid w:val="00434C44"/>
    <w:rsid w:val="00440F07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73C33"/>
    <w:rsid w:val="0047736A"/>
    <w:rsid w:val="00487203"/>
    <w:rsid w:val="00492B29"/>
    <w:rsid w:val="00493C50"/>
    <w:rsid w:val="0049525C"/>
    <w:rsid w:val="004B451B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4926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5F14"/>
    <w:rsid w:val="005B0802"/>
    <w:rsid w:val="005B208E"/>
    <w:rsid w:val="005C23E3"/>
    <w:rsid w:val="005C3A22"/>
    <w:rsid w:val="005C4344"/>
    <w:rsid w:val="005D0B6C"/>
    <w:rsid w:val="005D46B0"/>
    <w:rsid w:val="005D550C"/>
    <w:rsid w:val="005E18C3"/>
    <w:rsid w:val="005F4E46"/>
    <w:rsid w:val="0061084F"/>
    <w:rsid w:val="00611896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4781"/>
    <w:rsid w:val="006F6E2B"/>
    <w:rsid w:val="00702A13"/>
    <w:rsid w:val="00710448"/>
    <w:rsid w:val="00714DB7"/>
    <w:rsid w:val="00716CE6"/>
    <w:rsid w:val="00720710"/>
    <w:rsid w:val="00723D20"/>
    <w:rsid w:val="0072549C"/>
    <w:rsid w:val="00731301"/>
    <w:rsid w:val="00735FCC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48D9"/>
    <w:rsid w:val="0077658E"/>
    <w:rsid w:val="00777F32"/>
    <w:rsid w:val="00785CC1"/>
    <w:rsid w:val="00786F34"/>
    <w:rsid w:val="00787B77"/>
    <w:rsid w:val="00792B6A"/>
    <w:rsid w:val="0079347D"/>
    <w:rsid w:val="0079419E"/>
    <w:rsid w:val="007961B4"/>
    <w:rsid w:val="007966CC"/>
    <w:rsid w:val="007A0C5A"/>
    <w:rsid w:val="007B1E37"/>
    <w:rsid w:val="007B5FA4"/>
    <w:rsid w:val="007B7B36"/>
    <w:rsid w:val="007C2CFA"/>
    <w:rsid w:val="007E68F7"/>
    <w:rsid w:val="007F0438"/>
    <w:rsid w:val="007F0E4E"/>
    <w:rsid w:val="007F4E29"/>
    <w:rsid w:val="008038CF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3A4E"/>
    <w:rsid w:val="0087561A"/>
    <w:rsid w:val="00876CC5"/>
    <w:rsid w:val="00877071"/>
    <w:rsid w:val="00885EF0"/>
    <w:rsid w:val="008A25BA"/>
    <w:rsid w:val="008A2AA6"/>
    <w:rsid w:val="008A3DAA"/>
    <w:rsid w:val="008A4FE8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695D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43E"/>
    <w:rsid w:val="009956DC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601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42C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4BCF"/>
    <w:rsid w:val="00A65601"/>
    <w:rsid w:val="00A700BE"/>
    <w:rsid w:val="00A71F25"/>
    <w:rsid w:val="00A85CB0"/>
    <w:rsid w:val="00A862CF"/>
    <w:rsid w:val="00A9504D"/>
    <w:rsid w:val="00A97DCC"/>
    <w:rsid w:val="00AA56E0"/>
    <w:rsid w:val="00AA7510"/>
    <w:rsid w:val="00AB3A4D"/>
    <w:rsid w:val="00AB447A"/>
    <w:rsid w:val="00AC4007"/>
    <w:rsid w:val="00AC46AF"/>
    <w:rsid w:val="00AD3B32"/>
    <w:rsid w:val="00AE0FA1"/>
    <w:rsid w:val="00AE1C74"/>
    <w:rsid w:val="00AE3A52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927D3"/>
    <w:rsid w:val="00B973F8"/>
    <w:rsid w:val="00B97DA4"/>
    <w:rsid w:val="00BA32F5"/>
    <w:rsid w:val="00BA359E"/>
    <w:rsid w:val="00BA4B65"/>
    <w:rsid w:val="00BB7EBB"/>
    <w:rsid w:val="00BC7ADC"/>
    <w:rsid w:val="00BD0A8B"/>
    <w:rsid w:val="00BD1E3D"/>
    <w:rsid w:val="00BD24D3"/>
    <w:rsid w:val="00BD5E1B"/>
    <w:rsid w:val="00BD6175"/>
    <w:rsid w:val="00BD7798"/>
    <w:rsid w:val="00BE0062"/>
    <w:rsid w:val="00BE18ED"/>
    <w:rsid w:val="00BE390D"/>
    <w:rsid w:val="00BE6977"/>
    <w:rsid w:val="00BF0595"/>
    <w:rsid w:val="00BF0E86"/>
    <w:rsid w:val="00BF55CD"/>
    <w:rsid w:val="00C17728"/>
    <w:rsid w:val="00C21FF5"/>
    <w:rsid w:val="00C2352C"/>
    <w:rsid w:val="00C26D43"/>
    <w:rsid w:val="00C31FCA"/>
    <w:rsid w:val="00C32A63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439"/>
    <w:rsid w:val="00DA12E0"/>
    <w:rsid w:val="00DB1DEA"/>
    <w:rsid w:val="00DC2644"/>
    <w:rsid w:val="00DC37D7"/>
    <w:rsid w:val="00DD00EA"/>
    <w:rsid w:val="00DD096F"/>
    <w:rsid w:val="00DD11A9"/>
    <w:rsid w:val="00DD3200"/>
    <w:rsid w:val="00DE6BC7"/>
    <w:rsid w:val="00DE7D7A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60725"/>
    <w:rsid w:val="00E60A86"/>
    <w:rsid w:val="00E61075"/>
    <w:rsid w:val="00E650A2"/>
    <w:rsid w:val="00E71F4B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C714B"/>
    <w:rsid w:val="00ED2DA0"/>
    <w:rsid w:val="00ED70AF"/>
    <w:rsid w:val="00EE2429"/>
    <w:rsid w:val="00EE456B"/>
    <w:rsid w:val="00EE7D02"/>
    <w:rsid w:val="00EF61AD"/>
    <w:rsid w:val="00F013D0"/>
    <w:rsid w:val="00F015F0"/>
    <w:rsid w:val="00F0754A"/>
    <w:rsid w:val="00F170BC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53B3"/>
    <w:rsid w:val="00F65D28"/>
    <w:rsid w:val="00F72E15"/>
    <w:rsid w:val="00F77431"/>
    <w:rsid w:val="00F81C3C"/>
    <w:rsid w:val="00F833ED"/>
    <w:rsid w:val="00F834B1"/>
    <w:rsid w:val="00FA47CD"/>
    <w:rsid w:val="00FA731B"/>
    <w:rsid w:val="00FB0B8E"/>
    <w:rsid w:val="00FB2A91"/>
    <w:rsid w:val="00FB5E13"/>
    <w:rsid w:val="00FC30F4"/>
    <w:rsid w:val="00FC3890"/>
    <w:rsid w:val="00FD5943"/>
    <w:rsid w:val="00FE74CD"/>
    <w:rsid w:val="00FF196D"/>
    <w:rsid w:val="00FF334E"/>
    <w:rsid w:val="00FF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5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E06393"/>
  </w:style>
  <w:style w:type="paragraph" w:styleId="a3">
    <w:name w:val="Normal (Web)"/>
    <w:basedOn w:val="a"/>
    <w:rsid w:val="003915F4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table" w:styleId="a4">
    <w:name w:val="Table Grid"/>
    <w:basedOn w:val="a1"/>
    <w:rsid w:val="00391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A142CC"/>
    <w:rPr>
      <w:sz w:val="18"/>
      <w:szCs w:val="18"/>
    </w:rPr>
  </w:style>
  <w:style w:type="paragraph" w:styleId="a6">
    <w:name w:val="footer"/>
    <w:basedOn w:val="a"/>
    <w:rsid w:val="00A2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24ADD"/>
  </w:style>
  <w:style w:type="paragraph" w:customStyle="1" w:styleId="CharCharCharChar0">
    <w:name w:val="Char Char Char Char"/>
    <w:basedOn w:val="a"/>
    <w:rsid w:val="00E83E0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8">
    <w:name w:val="header"/>
    <w:basedOn w:val="a"/>
    <w:rsid w:val="00A0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rsid w:val="00E24A8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</Words>
  <Characters>683</Characters>
  <Application>Microsoft Office Word</Application>
  <DocSecurity>0</DocSecurity>
  <Lines>5</Lines>
  <Paragraphs>1</Paragraphs>
  <ScaleCrop>false</ScaleCrop>
  <Company>WwW.gUzHoU.nEt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7</cp:revision>
  <cp:lastPrinted>2023-11-29T03:05:00Z</cp:lastPrinted>
  <dcterms:created xsi:type="dcterms:W3CDTF">2023-06-20T03:17:00Z</dcterms:created>
  <dcterms:modified xsi:type="dcterms:W3CDTF">2023-11-29T03:05:00Z</dcterms:modified>
</cp:coreProperties>
</file>