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9F51E2">
      <w:pPr>
        <w:spacing w:before="360"/>
        <w:rPr>
          <w:rFonts w:ascii="仿宋_GB2312" w:eastAsia="仿宋_GB2312"/>
          <w:sz w:val="32"/>
        </w:rPr>
      </w:pPr>
    </w:p>
    <w:p w:rsidR="009F51E2" w:rsidRDefault="00C37C71">
      <w:pPr>
        <w:spacing w:before="3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德发改审〔2023〕</w:t>
      </w:r>
      <w:r w:rsidR="00EC4652">
        <w:rPr>
          <w:rFonts w:ascii="仿宋" w:eastAsia="仿宋" w:hAnsi="仿宋" w:hint="eastAsia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9F51E2" w:rsidRDefault="009F51E2">
      <w:pPr>
        <w:jc w:val="center"/>
        <w:rPr>
          <w:rFonts w:eastAsia="仿宋_GB2312"/>
          <w:sz w:val="32"/>
        </w:rPr>
      </w:pPr>
    </w:p>
    <w:p w:rsidR="00EC4652" w:rsidRDefault="00C37C71" w:rsidP="008F7879">
      <w:pPr>
        <w:spacing w:line="520" w:lineRule="exact"/>
        <w:jc w:val="center"/>
        <w:rPr>
          <w:rFonts w:ascii="宋体" w:hAnsi="宋体" w:hint="eastAsia"/>
          <w:b/>
          <w:w w:val="95"/>
          <w:sz w:val="36"/>
          <w:szCs w:val="36"/>
        </w:rPr>
      </w:pPr>
      <w:r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德化县发展和改革局关于</w:t>
      </w:r>
      <w:r w:rsidR="00EC4652" w:rsidRPr="00EC4652">
        <w:rPr>
          <w:rFonts w:ascii="宋体" w:hAnsi="宋体" w:hint="eastAsia"/>
          <w:b/>
          <w:w w:val="95"/>
          <w:sz w:val="36"/>
          <w:szCs w:val="36"/>
        </w:rPr>
        <w:t>德化县三班、水口、葛坑林业</w:t>
      </w:r>
    </w:p>
    <w:p w:rsidR="00EC4652" w:rsidRDefault="00EC4652" w:rsidP="008F7879">
      <w:pPr>
        <w:spacing w:line="520" w:lineRule="exact"/>
        <w:jc w:val="center"/>
        <w:rPr>
          <w:rFonts w:ascii="宋体" w:hAnsi="宋体" w:hint="eastAsia"/>
          <w:b/>
          <w:w w:val="95"/>
          <w:sz w:val="36"/>
          <w:szCs w:val="36"/>
        </w:rPr>
      </w:pPr>
      <w:r w:rsidRPr="00EC4652">
        <w:rPr>
          <w:rFonts w:ascii="宋体" w:hAnsi="宋体" w:hint="eastAsia"/>
          <w:b/>
          <w:w w:val="95"/>
          <w:sz w:val="36"/>
          <w:szCs w:val="36"/>
        </w:rPr>
        <w:t>工作站标准化林业工作站建设项目</w:t>
      </w:r>
      <w:r w:rsidR="00E73C40" w:rsidRPr="00E73C40">
        <w:rPr>
          <w:rFonts w:ascii="宋体" w:hAnsi="宋体" w:hint="eastAsia"/>
          <w:b/>
          <w:w w:val="95"/>
          <w:sz w:val="36"/>
          <w:szCs w:val="36"/>
        </w:rPr>
        <w:t>项目建议书</w:t>
      </w:r>
    </w:p>
    <w:p w:rsidR="009F51E2" w:rsidRPr="00EC4652" w:rsidRDefault="00E73C40" w:rsidP="008F7879">
      <w:pPr>
        <w:spacing w:line="520" w:lineRule="exact"/>
        <w:jc w:val="center"/>
        <w:rPr>
          <w:rFonts w:ascii="宋体" w:hAnsi="宋体"/>
          <w:b/>
          <w:w w:val="95"/>
          <w:sz w:val="36"/>
          <w:szCs w:val="36"/>
        </w:rPr>
      </w:pPr>
      <w:r w:rsidRPr="00E73C40">
        <w:rPr>
          <w:rFonts w:ascii="宋体" w:hAnsi="宋体" w:hint="eastAsia"/>
          <w:b/>
          <w:w w:val="95"/>
          <w:sz w:val="36"/>
          <w:szCs w:val="36"/>
        </w:rPr>
        <w:t>暨可行性研究报告</w:t>
      </w:r>
      <w:r w:rsidR="00C37C71">
        <w:rPr>
          <w:rFonts w:ascii="宋体" w:hAnsi="宋体" w:cs="宋体" w:hint="eastAsia"/>
          <w:b/>
          <w:bCs/>
          <w:w w:val="95"/>
          <w:kern w:val="0"/>
          <w:sz w:val="36"/>
          <w:szCs w:val="36"/>
        </w:rPr>
        <w:t>的复函</w:t>
      </w:r>
    </w:p>
    <w:p w:rsidR="009F51E2" w:rsidRDefault="009F51E2" w:rsidP="008F7879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9F51E2" w:rsidRDefault="00EC4652" w:rsidP="008F787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德化县林业局</w:t>
      </w:r>
      <w:r w:rsidR="00C37C71">
        <w:rPr>
          <w:rFonts w:ascii="仿宋" w:eastAsia="仿宋" w:hAnsi="仿宋" w:hint="eastAsia"/>
          <w:sz w:val="32"/>
          <w:szCs w:val="32"/>
        </w:rPr>
        <w:t>：</w:t>
      </w:r>
    </w:p>
    <w:p w:rsidR="009F51E2" w:rsidRDefault="00A659CC" w:rsidP="008F787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EC4652">
        <w:rPr>
          <w:rFonts w:ascii="仿宋" w:eastAsia="仿宋" w:hAnsi="仿宋" w:hint="eastAsia"/>
          <w:sz w:val="32"/>
          <w:szCs w:val="32"/>
        </w:rPr>
        <w:t>局</w:t>
      </w:r>
      <w:r w:rsidR="00C37C71">
        <w:rPr>
          <w:rFonts w:ascii="仿宋" w:eastAsia="仿宋" w:hAnsi="仿宋" w:hint="eastAsia"/>
          <w:sz w:val="32"/>
          <w:szCs w:val="32"/>
        </w:rPr>
        <w:t>报来的《关于申请审批</w:t>
      </w:r>
      <w:r w:rsidR="00EC4652" w:rsidRPr="00EC4652">
        <w:rPr>
          <w:rFonts w:ascii="仿宋" w:eastAsia="仿宋" w:hAnsi="仿宋" w:hint="eastAsia"/>
          <w:sz w:val="32"/>
          <w:szCs w:val="32"/>
        </w:rPr>
        <w:t>德化县三班、水口、葛坑林业工作站标准化林业工作站建设项目</w:t>
      </w:r>
      <w:r w:rsidR="00E73C40" w:rsidRPr="00E73C40">
        <w:rPr>
          <w:rFonts w:ascii="仿宋" w:eastAsia="仿宋" w:hAnsi="仿宋" w:hint="eastAsia"/>
          <w:sz w:val="32"/>
          <w:szCs w:val="32"/>
        </w:rPr>
        <w:t>项目建议书暨可行性研究报告</w:t>
      </w:r>
      <w:r w:rsidR="00E73C40">
        <w:rPr>
          <w:rFonts w:ascii="仿宋" w:eastAsia="仿宋" w:hAnsi="仿宋" w:hint="eastAsia"/>
          <w:sz w:val="32"/>
          <w:szCs w:val="32"/>
        </w:rPr>
        <w:t>的函》（德</w:t>
      </w:r>
      <w:r w:rsidR="00EC4652">
        <w:rPr>
          <w:rFonts w:ascii="仿宋" w:eastAsia="仿宋" w:hAnsi="仿宋" w:hint="eastAsia"/>
          <w:sz w:val="32"/>
          <w:szCs w:val="32"/>
        </w:rPr>
        <w:t>林函</w:t>
      </w:r>
      <w:r w:rsidR="00C37C71">
        <w:rPr>
          <w:rFonts w:ascii="仿宋" w:eastAsia="仿宋" w:hAnsi="仿宋" w:hint="eastAsia"/>
          <w:sz w:val="32"/>
          <w:szCs w:val="32"/>
        </w:rPr>
        <w:t>〔202</w:t>
      </w:r>
      <w:r>
        <w:rPr>
          <w:rFonts w:ascii="仿宋" w:eastAsia="仿宋" w:hAnsi="仿宋" w:hint="eastAsia"/>
          <w:sz w:val="32"/>
          <w:szCs w:val="32"/>
        </w:rPr>
        <w:t>3</w:t>
      </w:r>
      <w:r w:rsidR="00C37C71">
        <w:rPr>
          <w:rFonts w:ascii="仿宋" w:eastAsia="仿宋" w:hAnsi="仿宋" w:hint="eastAsia"/>
          <w:sz w:val="32"/>
          <w:szCs w:val="32"/>
        </w:rPr>
        <w:t>〕</w:t>
      </w:r>
      <w:r w:rsidR="00EC4652">
        <w:rPr>
          <w:rFonts w:ascii="仿宋" w:eastAsia="仿宋" w:hAnsi="仿宋" w:hint="eastAsia"/>
          <w:sz w:val="32"/>
          <w:szCs w:val="32"/>
        </w:rPr>
        <w:t>7</w:t>
      </w:r>
      <w:r w:rsidR="00C37C71">
        <w:rPr>
          <w:rFonts w:ascii="仿宋" w:eastAsia="仿宋" w:hAnsi="仿宋" w:hint="eastAsia"/>
          <w:sz w:val="32"/>
          <w:szCs w:val="32"/>
        </w:rPr>
        <w:t>号）及附件收悉。</w:t>
      </w:r>
      <w:r w:rsidR="008F7879">
        <w:rPr>
          <w:rFonts w:ascii="仿宋" w:eastAsia="仿宋" w:hAnsi="仿宋" w:hint="eastAsia"/>
          <w:sz w:val="32"/>
          <w:szCs w:val="32"/>
        </w:rPr>
        <w:t>经审查，</w:t>
      </w:r>
      <w:r w:rsidR="00C37C71">
        <w:rPr>
          <w:rFonts w:ascii="仿宋" w:eastAsia="仿宋" w:hAnsi="仿宋" w:hint="eastAsia"/>
          <w:sz w:val="32"/>
          <w:szCs w:val="32"/>
        </w:rPr>
        <w:t>原则同意该项目</w:t>
      </w:r>
      <w:r w:rsidR="00E73C40">
        <w:rPr>
          <w:rFonts w:ascii="仿宋" w:eastAsia="仿宋" w:hAnsi="仿宋" w:hint="eastAsia"/>
          <w:sz w:val="32"/>
          <w:szCs w:val="32"/>
        </w:rPr>
        <w:t>建设及其</w:t>
      </w:r>
      <w:r w:rsidR="00C37C71">
        <w:rPr>
          <w:rFonts w:ascii="仿宋" w:eastAsia="仿宋" w:hAnsi="仿宋" w:hint="eastAsia"/>
          <w:sz w:val="32"/>
          <w:szCs w:val="32"/>
        </w:rPr>
        <w:t>可</w:t>
      </w:r>
      <w:r w:rsidR="00C37C7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行性研究报告，现将有关事项函复如下：</w:t>
      </w:r>
    </w:p>
    <w:p w:rsidR="009F51E2" w:rsidRDefault="00C37C71" w:rsidP="008F7879">
      <w:pPr>
        <w:numPr>
          <w:ilvl w:val="0"/>
          <w:numId w:val="1"/>
        </w:num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项目名称：</w:t>
      </w:r>
      <w:r w:rsidR="00EC4652" w:rsidRPr="00EC4652">
        <w:rPr>
          <w:rFonts w:ascii="仿宋" w:eastAsia="仿宋" w:hAnsi="仿宋" w:cs="宋体" w:hint="eastAsia"/>
          <w:sz w:val="32"/>
          <w:szCs w:val="32"/>
        </w:rPr>
        <w:t>德化县三班、水口、葛坑林业工作站标准化林业工作站建设项目</w:t>
      </w:r>
      <w:r w:rsidR="00FB3881">
        <w:rPr>
          <w:rFonts w:ascii="仿宋" w:eastAsia="仿宋" w:hAnsi="仿宋" w:hint="eastAsia"/>
          <w:sz w:val="32"/>
          <w:szCs w:val="32"/>
        </w:rPr>
        <w:t>。</w:t>
      </w:r>
    </w:p>
    <w:p w:rsidR="009F51E2" w:rsidRDefault="00C37C71" w:rsidP="008F7879">
      <w:pPr>
        <w:numPr>
          <w:ilvl w:val="0"/>
          <w:numId w:val="1"/>
        </w:num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建设地点：</w:t>
      </w:r>
      <w:r w:rsidR="00E73C40">
        <w:rPr>
          <w:rFonts w:ascii="仿宋" w:eastAsia="仿宋" w:hAnsi="仿宋" w:hint="eastAsia"/>
          <w:sz w:val="32"/>
          <w:szCs w:val="32"/>
        </w:rPr>
        <w:t>德化县</w:t>
      </w:r>
      <w:r w:rsidR="00EC4652">
        <w:rPr>
          <w:rFonts w:ascii="仿宋" w:eastAsia="仿宋" w:hAnsi="仿宋" w:hint="eastAsia"/>
          <w:sz w:val="32"/>
          <w:szCs w:val="32"/>
        </w:rPr>
        <w:t>三班镇、水口镇、葛坑镇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F51E2" w:rsidRDefault="00C37C71" w:rsidP="008F7879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三、建设规模及主要建设内容：</w:t>
      </w:r>
      <w:r w:rsidR="00EC4652">
        <w:rPr>
          <w:rFonts w:ascii="仿宋" w:eastAsia="仿宋" w:hAnsi="仿宋" w:cs="宋体" w:hint="eastAsia"/>
          <w:sz w:val="32"/>
          <w:szCs w:val="32"/>
        </w:rPr>
        <w:t>拟对德化县</w:t>
      </w:r>
      <w:r w:rsidR="00EC4652" w:rsidRPr="00EC4652">
        <w:rPr>
          <w:rFonts w:ascii="仿宋" w:eastAsia="仿宋" w:hAnsi="仿宋" w:cs="宋体" w:hint="eastAsia"/>
          <w:sz w:val="32"/>
          <w:szCs w:val="32"/>
        </w:rPr>
        <w:t>三班、水口、葛坑林业工作站</w:t>
      </w:r>
      <w:r w:rsidR="00EC4652">
        <w:rPr>
          <w:rFonts w:ascii="仿宋" w:eastAsia="仿宋" w:hAnsi="仿宋" w:cs="宋体" w:hint="eastAsia"/>
          <w:sz w:val="32"/>
          <w:szCs w:val="32"/>
        </w:rPr>
        <w:t>进行</w:t>
      </w:r>
      <w:r w:rsidR="00EC4652" w:rsidRPr="00EC4652">
        <w:rPr>
          <w:rFonts w:ascii="仿宋" w:eastAsia="仿宋" w:hAnsi="仿宋" w:cs="宋体" w:hint="eastAsia"/>
          <w:sz w:val="32"/>
          <w:szCs w:val="32"/>
        </w:rPr>
        <w:t>标准化林业工作站建设</w:t>
      </w:r>
      <w:r w:rsidR="00EC4652">
        <w:rPr>
          <w:rFonts w:ascii="仿宋" w:eastAsia="仿宋" w:hAnsi="仿宋" w:cs="宋体" w:hint="eastAsia"/>
          <w:sz w:val="32"/>
          <w:szCs w:val="32"/>
        </w:rPr>
        <w:t>，总建筑面积1674.7平方米（三班林业站612平方米、水口林业站560平方</w:t>
      </w:r>
      <w:r w:rsidR="00EC4652">
        <w:rPr>
          <w:rFonts w:ascii="仿宋" w:eastAsia="仿宋" w:hAnsi="仿宋" w:cs="宋体" w:hint="eastAsia"/>
          <w:sz w:val="32"/>
          <w:szCs w:val="32"/>
        </w:rPr>
        <w:lastRenderedPageBreak/>
        <w:t>米、葛坑林业站502.7平方米），主要包括站房建设、办公设备、工具车辆、工作器械、内部管理、职能作用等建设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9F51E2" w:rsidRDefault="00C37C71" w:rsidP="008F7879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四、项目总投资及资金来源：项目</w:t>
      </w:r>
      <w:r w:rsidR="00E73C40">
        <w:rPr>
          <w:rFonts w:ascii="仿宋" w:eastAsia="仿宋" w:hAnsi="仿宋" w:cs="宋体" w:hint="eastAsia"/>
          <w:sz w:val="32"/>
          <w:szCs w:val="32"/>
        </w:rPr>
        <w:t>估算</w:t>
      </w:r>
      <w:r>
        <w:rPr>
          <w:rFonts w:ascii="仿宋" w:eastAsia="仿宋" w:hAnsi="仿宋" w:cs="宋体" w:hint="eastAsia"/>
          <w:sz w:val="32"/>
          <w:szCs w:val="32"/>
        </w:rPr>
        <w:t>总投资</w:t>
      </w:r>
      <w:r w:rsidR="008F7879">
        <w:rPr>
          <w:rFonts w:ascii="仿宋" w:eastAsia="仿宋" w:hAnsi="仿宋" w:cs="宋体" w:hint="eastAsia"/>
          <w:sz w:val="32"/>
          <w:szCs w:val="32"/>
        </w:rPr>
        <w:t>218.79</w:t>
      </w:r>
      <w:r>
        <w:rPr>
          <w:rFonts w:ascii="仿宋" w:eastAsia="仿宋" w:hAnsi="仿宋" w:cs="宋体" w:hint="eastAsia"/>
          <w:sz w:val="32"/>
          <w:szCs w:val="32"/>
        </w:rPr>
        <w:t>万元，</w:t>
      </w:r>
      <w:r w:rsidRPr="005E6C24">
        <w:rPr>
          <w:rFonts w:ascii="仿宋" w:eastAsia="仿宋" w:hAnsi="仿宋" w:cs="宋体" w:hint="eastAsia"/>
          <w:sz w:val="32"/>
          <w:szCs w:val="32"/>
        </w:rPr>
        <w:t>其中工程费用</w:t>
      </w:r>
      <w:r w:rsidR="008F7879">
        <w:rPr>
          <w:rFonts w:ascii="仿宋" w:eastAsia="仿宋" w:hAnsi="仿宋" w:cs="宋体" w:hint="eastAsia"/>
          <w:sz w:val="32"/>
          <w:szCs w:val="32"/>
        </w:rPr>
        <w:t>161.62</w:t>
      </w:r>
      <w:r w:rsidRPr="005E6C24">
        <w:rPr>
          <w:rFonts w:ascii="仿宋" w:eastAsia="仿宋" w:hAnsi="仿宋" w:cs="宋体" w:hint="eastAsia"/>
          <w:sz w:val="32"/>
          <w:szCs w:val="32"/>
        </w:rPr>
        <w:t>万元、建设工程其他费用</w:t>
      </w:r>
      <w:r w:rsidR="008F7879">
        <w:rPr>
          <w:rFonts w:ascii="仿宋" w:eastAsia="仿宋" w:hAnsi="仿宋" w:cs="宋体" w:hint="eastAsia"/>
          <w:sz w:val="32"/>
          <w:szCs w:val="32"/>
        </w:rPr>
        <w:t>40.96</w:t>
      </w:r>
      <w:r w:rsidRPr="005E6C24">
        <w:rPr>
          <w:rFonts w:ascii="仿宋" w:eastAsia="仿宋" w:hAnsi="仿宋" w:cs="宋体" w:hint="eastAsia"/>
          <w:sz w:val="32"/>
          <w:szCs w:val="32"/>
        </w:rPr>
        <w:t>万元、 基本预备费用</w:t>
      </w:r>
      <w:r w:rsidR="008F7879">
        <w:rPr>
          <w:rFonts w:ascii="仿宋" w:eastAsia="仿宋" w:hAnsi="仿宋" w:cs="宋体" w:hint="eastAsia"/>
          <w:sz w:val="32"/>
          <w:szCs w:val="32"/>
        </w:rPr>
        <w:t>16.21</w:t>
      </w:r>
      <w:r w:rsidRPr="005E6C24">
        <w:rPr>
          <w:rFonts w:ascii="仿宋" w:eastAsia="仿宋" w:hAnsi="仿宋" w:cs="宋体" w:hint="eastAsia"/>
          <w:sz w:val="32"/>
          <w:szCs w:val="32"/>
        </w:rPr>
        <w:t>万元。</w:t>
      </w:r>
      <w:r>
        <w:rPr>
          <w:rFonts w:ascii="仿宋" w:eastAsia="仿宋" w:hAnsi="仿宋" w:cs="宋体" w:hint="eastAsia"/>
          <w:sz w:val="32"/>
          <w:szCs w:val="32"/>
        </w:rPr>
        <w:t>资金来源：</w:t>
      </w:r>
      <w:r w:rsidR="008F7879">
        <w:rPr>
          <w:rFonts w:ascii="仿宋" w:eastAsia="仿宋" w:hAnsi="仿宋" w:cs="宋体" w:hint="eastAsia"/>
          <w:sz w:val="32"/>
          <w:szCs w:val="32"/>
        </w:rPr>
        <w:t>争取</w:t>
      </w:r>
      <w:r w:rsidR="00AF31FF">
        <w:rPr>
          <w:rFonts w:ascii="仿宋" w:eastAsia="仿宋" w:hAnsi="仿宋" w:cs="宋体" w:hint="eastAsia"/>
          <w:sz w:val="32"/>
          <w:szCs w:val="32"/>
        </w:rPr>
        <w:t>上级</w:t>
      </w:r>
      <w:r w:rsidR="008F7879">
        <w:rPr>
          <w:rFonts w:ascii="仿宋" w:eastAsia="仿宋" w:hAnsi="仿宋" w:cs="宋体" w:hint="eastAsia"/>
          <w:sz w:val="32"/>
          <w:szCs w:val="32"/>
        </w:rPr>
        <w:t>资金</w:t>
      </w:r>
      <w:r w:rsidR="00AF31FF">
        <w:rPr>
          <w:rFonts w:ascii="仿宋" w:eastAsia="仿宋" w:hAnsi="仿宋" w:cs="宋体" w:hint="eastAsia"/>
          <w:sz w:val="32"/>
          <w:szCs w:val="32"/>
        </w:rPr>
        <w:t>补助及自筹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9F51E2" w:rsidRDefault="00C37C71" w:rsidP="008F7879">
      <w:pPr>
        <w:pStyle w:val="WPSPlain"/>
        <w:spacing w:line="520" w:lineRule="exact"/>
        <w:ind w:firstLineChars="200" w:firstLine="640"/>
        <w:jc w:val="both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五、建设期限：2023年</w:t>
      </w:r>
      <w:r w:rsidR="008F787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月-202</w:t>
      </w:r>
      <w:r w:rsidR="00E73C40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</w:t>
      </w:r>
      <w:r w:rsidR="008F7879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月。</w:t>
      </w:r>
    </w:p>
    <w:p w:rsidR="009F51E2" w:rsidRDefault="00C37C71" w:rsidP="008F7879">
      <w:pPr>
        <w:spacing w:line="52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六、项目编码：</w:t>
      </w:r>
      <w:r w:rsidR="008F7879">
        <w:rPr>
          <w:rFonts w:ascii="仿宋" w:eastAsia="仿宋" w:hAnsi="仿宋" w:cs="宋体" w:hint="eastAsia"/>
          <w:sz w:val="32"/>
          <w:szCs w:val="32"/>
        </w:rPr>
        <w:t>2304</w:t>
      </w:r>
      <w:r>
        <w:rPr>
          <w:rFonts w:ascii="仿宋" w:eastAsia="仿宋" w:hAnsi="仿宋" w:cs="宋体" w:hint="eastAsia"/>
          <w:sz w:val="32"/>
          <w:szCs w:val="32"/>
        </w:rPr>
        <w:t>-350526-04-0</w:t>
      </w:r>
      <w:r w:rsidR="008F7879"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-</w:t>
      </w:r>
      <w:r w:rsidR="008F7879">
        <w:rPr>
          <w:rFonts w:ascii="仿宋" w:eastAsia="仿宋" w:hAnsi="仿宋" w:cs="宋体" w:hint="eastAsia"/>
          <w:sz w:val="32"/>
          <w:szCs w:val="32"/>
        </w:rPr>
        <w:t>625210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9F51E2" w:rsidRDefault="00C37C71" w:rsidP="008F7879">
      <w:pPr>
        <w:spacing w:line="520" w:lineRule="exact"/>
        <w:ind w:firstLine="63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七、项目性质：新建。</w:t>
      </w:r>
    </w:p>
    <w:p w:rsidR="009F51E2" w:rsidRDefault="008F7879" w:rsidP="008F787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153A4B">
        <w:rPr>
          <w:rFonts w:ascii="仿宋" w:eastAsia="仿宋" w:hAnsi="仿宋" w:hint="eastAsia"/>
          <w:sz w:val="32"/>
          <w:szCs w:val="32"/>
        </w:rPr>
        <w:t>、</w:t>
      </w:r>
      <w:r w:rsidR="00C37C71">
        <w:rPr>
          <w:rFonts w:ascii="仿宋" w:eastAsia="仿宋" w:hAnsi="仿宋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9F51E2" w:rsidRDefault="008F7879" w:rsidP="008F787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1A28C8">
        <w:rPr>
          <w:rFonts w:ascii="仿宋" w:eastAsia="仿宋" w:hAnsi="仿宋" w:hint="eastAsia"/>
          <w:sz w:val="32"/>
          <w:szCs w:val="32"/>
        </w:rPr>
        <w:t>、</w:t>
      </w:r>
      <w:r w:rsidR="00C37C71">
        <w:rPr>
          <w:rFonts w:ascii="仿宋" w:eastAsia="仿宋" w:hAnsi="仿宋" w:hint="eastAsia"/>
          <w:sz w:val="32"/>
          <w:szCs w:val="32"/>
        </w:rPr>
        <w:t>社会稳定风险评估：根据可行性研究报告中的风险分析，该项目风险程度低，原则同意该项目建设。</w:t>
      </w:r>
    </w:p>
    <w:p w:rsidR="00FB3881" w:rsidRDefault="00C37C71" w:rsidP="008F787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十、项目建设必须做好土地、规划、环保、节能、安全生产、水土保持等工作。</w:t>
      </w:r>
    </w:p>
    <w:p w:rsidR="009F51E2" w:rsidRDefault="00C37C71" w:rsidP="008F7879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审批要件：德化县</w:t>
      </w:r>
      <w:r w:rsidR="008F7879">
        <w:rPr>
          <w:rFonts w:ascii="仿宋" w:eastAsia="仿宋" w:hAnsi="仿宋" w:hint="eastAsia"/>
          <w:sz w:val="32"/>
          <w:szCs w:val="32"/>
        </w:rPr>
        <w:t>自然资源局出具的无新增建设用地说明</w:t>
      </w:r>
      <w:r>
        <w:rPr>
          <w:rFonts w:ascii="仿宋" w:eastAsia="仿宋" w:hAnsi="仿宋" w:hint="eastAsia"/>
          <w:sz w:val="32"/>
          <w:szCs w:val="32"/>
        </w:rPr>
        <w:t>；</w:t>
      </w:r>
      <w:r w:rsidR="008F7879">
        <w:rPr>
          <w:rFonts w:ascii="仿宋" w:eastAsia="仿宋" w:hAnsi="仿宋" w:cs="宋体" w:hint="eastAsia"/>
          <w:sz w:val="32"/>
          <w:szCs w:val="32"/>
        </w:rPr>
        <w:t>千亿设计集团</w:t>
      </w:r>
      <w:r>
        <w:rPr>
          <w:rFonts w:ascii="仿宋" w:eastAsia="仿宋" w:hAnsi="仿宋" w:hint="eastAsia"/>
          <w:sz w:val="32"/>
          <w:szCs w:val="32"/>
        </w:rPr>
        <w:t>有限公司编制的《</w:t>
      </w:r>
      <w:r w:rsidR="008F7879" w:rsidRPr="00EC4652">
        <w:rPr>
          <w:rFonts w:ascii="仿宋" w:eastAsia="仿宋" w:hAnsi="仿宋" w:cs="宋体" w:hint="eastAsia"/>
          <w:sz w:val="32"/>
          <w:szCs w:val="32"/>
        </w:rPr>
        <w:t>德化县三班、水口、葛坑林业工作站标准化林业工作站建设项目</w:t>
      </w:r>
      <w:r>
        <w:rPr>
          <w:rFonts w:ascii="仿宋" w:eastAsia="仿宋" w:hAnsi="仿宋" w:hint="eastAsia"/>
          <w:sz w:val="32"/>
          <w:szCs w:val="32"/>
        </w:rPr>
        <w:t>可行性研究报告》文本。</w:t>
      </w:r>
    </w:p>
    <w:p w:rsidR="009F51E2" w:rsidRDefault="00C37C71" w:rsidP="008F7879">
      <w:pPr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请据此复函抓紧落实资金等前期工作，按基建程序报批，争取早日动工建设。</w:t>
      </w:r>
    </w:p>
    <w:p w:rsidR="009F51E2" w:rsidRDefault="00C37C71" w:rsidP="008F7879">
      <w:pPr>
        <w:spacing w:line="520" w:lineRule="exact"/>
        <w:ind w:right="641" w:firstLineChars="1607" w:firstLine="5142"/>
        <w:jc w:val="distribute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9F51E2" w:rsidRDefault="00C37C71" w:rsidP="008F7879">
      <w:pPr>
        <w:spacing w:line="520" w:lineRule="exact"/>
        <w:ind w:right="641" w:firstLineChars="1607" w:firstLine="5142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="008F7879"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bookmarkStart w:id="0" w:name="_GoBack"/>
      <w:bookmarkEnd w:id="0"/>
      <w:r w:rsidR="008F7879">
        <w:rPr>
          <w:rFonts w:ascii="仿宋" w:eastAsia="仿宋" w:hAnsi="仿宋" w:cs="仿宋_GB2312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43E09" w:rsidRDefault="00043E09" w:rsidP="00FB3881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hint="eastAsia"/>
          <w:sz w:val="32"/>
          <w:szCs w:val="32"/>
        </w:rPr>
      </w:pPr>
    </w:p>
    <w:p w:rsidR="008F7879" w:rsidRDefault="008F7879" w:rsidP="00FB3881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47"/>
      </w:tblGrid>
      <w:tr w:rsidR="009F51E2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51E2" w:rsidRDefault="00C37C71" w:rsidP="008F7879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F7879">
              <w:rPr>
                <w:rFonts w:ascii="仿宋" w:eastAsia="仿宋" w:hAnsi="仿宋" w:hint="eastAsia"/>
                <w:sz w:val="32"/>
                <w:szCs w:val="32"/>
              </w:rPr>
              <w:t>公安局、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自然资源局、住建局、生态环境局、</w:t>
            </w:r>
            <w:r w:rsidR="000D060C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8F787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、水利局、统计局，存档。</w:t>
            </w:r>
          </w:p>
        </w:tc>
      </w:tr>
    </w:tbl>
    <w:p w:rsidR="009F51E2" w:rsidRDefault="009F51E2">
      <w:pPr>
        <w:spacing w:line="20" w:lineRule="exact"/>
        <w:jc w:val="center"/>
      </w:pPr>
    </w:p>
    <w:sectPr w:rsidR="009F51E2" w:rsidSect="009F51E2">
      <w:headerReference w:type="default" r:id="rId8"/>
      <w:footerReference w:type="even" r:id="rId9"/>
      <w:footerReference w:type="default" r:id="rId10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E6" w:rsidRDefault="00DC04E6" w:rsidP="009F51E2">
      <w:r>
        <w:separator/>
      </w:r>
    </w:p>
  </w:endnote>
  <w:endnote w:type="continuationSeparator" w:id="1">
    <w:p w:rsidR="00DC04E6" w:rsidRDefault="00DC04E6" w:rsidP="009F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4C5DE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1E2" w:rsidRDefault="009F51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4C5DE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7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879">
      <w:rPr>
        <w:rStyle w:val="a9"/>
        <w:noProof/>
      </w:rPr>
      <w:t>1</w:t>
    </w:r>
    <w:r>
      <w:rPr>
        <w:rStyle w:val="a9"/>
      </w:rPr>
      <w:fldChar w:fldCharType="end"/>
    </w:r>
  </w:p>
  <w:p w:rsidR="009F51E2" w:rsidRDefault="009F51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E6" w:rsidRDefault="00DC04E6" w:rsidP="009F51E2">
      <w:r>
        <w:separator/>
      </w:r>
    </w:p>
  </w:footnote>
  <w:footnote w:type="continuationSeparator" w:id="1">
    <w:p w:rsidR="00DC04E6" w:rsidRDefault="00DC04E6" w:rsidP="009F5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2" w:rsidRDefault="009F51E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3E2A"/>
    <w:multiLevelType w:val="singleLevel"/>
    <w:tmpl w:val="39D63E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3NWRlMzYzYWJhMzUxYjg3ODQxYWQ2MGU3NTFkZTYifQ=="/>
  </w:docVars>
  <w:rsids>
    <w:rsidRoot w:val="00587C32"/>
    <w:rsid w:val="00001980"/>
    <w:rsid w:val="000037F5"/>
    <w:rsid w:val="000044FC"/>
    <w:rsid w:val="00006946"/>
    <w:rsid w:val="000151B3"/>
    <w:rsid w:val="00020A94"/>
    <w:rsid w:val="00025400"/>
    <w:rsid w:val="00027302"/>
    <w:rsid w:val="00027E45"/>
    <w:rsid w:val="00037391"/>
    <w:rsid w:val="00043E09"/>
    <w:rsid w:val="00050C7C"/>
    <w:rsid w:val="00051886"/>
    <w:rsid w:val="00052090"/>
    <w:rsid w:val="000717F9"/>
    <w:rsid w:val="0007385B"/>
    <w:rsid w:val="00075759"/>
    <w:rsid w:val="0008056F"/>
    <w:rsid w:val="00080C06"/>
    <w:rsid w:val="00092631"/>
    <w:rsid w:val="00097927"/>
    <w:rsid w:val="000A3926"/>
    <w:rsid w:val="000B4E40"/>
    <w:rsid w:val="000D060C"/>
    <w:rsid w:val="000D0D62"/>
    <w:rsid w:val="000D6132"/>
    <w:rsid w:val="000E05AE"/>
    <w:rsid w:val="000F145F"/>
    <w:rsid w:val="000F7842"/>
    <w:rsid w:val="00100C5A"/>
    <w:rsid w:val="00101ADE"/>
    <w:rsid w:val="0010368A"/>
    <w:rsid w:val="00106D25"/>
    <w:rsid w:val="00121064"/>
    <w:rsid w:val="00122A87"/>
    <w:rsid w:val="001334DB"/>
    <w:rsid w:val="001446D7"/>
    <w:rsid w:val="00153A4B"/>
    <w:rsid w:val="00153A7E"/>
    <w:rsid w:val="001553F8"/>
    <w:rsid w:val="00162D56"/>
    <w:rsid w:val="0016572F"/>
    <w:rsid w:val="001662D8"/>
    <w:rsid w:val="001705FE"/>
    <w:rsid w:val="001709D2"/>
    <w:rsid w:val="00182EAD"/>
    <w:rsid w:val="0019089C"/>
    <w:rsid w:val="00190CD7"/>
    <w:rsid w:val="001A09C4"/>
    <w:rsid w:val="001A28C8"/>
    <w:rsid w:val="001B46B6"/>
    <w:rsid w:val="001C4F47"/>
    <w:rsid w:val="001D5D6F"/>
    <w:rsid w:val="001E19AD"/>
    <w:rsid w:val="001E6694"/>
    <w:rsid w:val="001F6AE6"/>
    <w:rsid w:val="00203C29"/>
    <w:rsid w:val="00204151"/>
    <w:rsid w:val="002049B6"/>
    <w:rsid w:val="00212849"/>
    <w:rsid w:val="00213196"/>
    <w:rsid w:val="002133AA"/>
    <w:rsid w:val="00214DC9"/>
    <w:rsid w:val="00217418"/>
    <w:rsid w:val="002315EA"/>
    <w:rsid w:val="00235282"/>
    <w:rsid w:val="00237FA3"/>
    <w:rsid w:val="002437FC"/>
    <w:rsid w:val="0025372E"/>
    <w:rsid w:val="002571F5"/>
    <w:rsid w:val="00260679"/>
    <w:rsid w:val="00261368"/>
    <w:rsid w:val="00263C22"/>
    <w:rsid w:val="00264602"/>
    <w:rsid w:val="0026722A"/>
    <w:rsid w:val="002712B4"/>
    <w:rsid w:val="002757A6"/>
    <w:rsid w:val="0027611F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625C"/>
    <w:rsid w:val="002D5076"/>
    <w:rsid w:val="002E0EE5"/>
    <w:rsid w:val="002F17FB"/>
    <w:rsid w:val="002F18B9"/>
    <w:rsid w:val="002F5AEA"/>
    <w:rsid w:val="00302459"/>
    <w:rsid w:val="00302D42"/>
    <w:rsid w:val="00303C57"/>
    <w:rsid w:val="00307D2B"/>
    <w:rsid w:val="00311960"/>
    <w:rsid w:val="0031362B"/>
    <w:rsid w:val="0031450D"/>
    <w:rsid w:val="00327EA8"/>
    <w:rsid w:val="0033452A"/>
    <w:rsid w:val="00334F7B"/>
    <w:rsid w:val="00337C5E"/>
    <w:rsid w:val="0034738F"/>
    <w:rsid w:val="00360AE7"/>
    <w:rsid w:val="00361CB5"/>
    <w:rsid w:val="00362AA6"/>
    <w:rsid w:val="0036392E"/>
    <w:rsid w:val="0036460F"/>
    <w:rsid w:val="0037083F"/>
    <w:rsid w:val="00375089"/>
    <w:rsid w:val="0038122D"/>
    <w:rsid w:val="003820B8"/>
    <w:rsid w:val="00384E35"/>
    <w:rsid w:val="0038565A"/>
    <w:rsid w:val="00386A28"/>
    <w:rsid w:val="00390408"/>
    <w:rsid w:val="003915F4"/>
    <w:rsid w:val="003926AF"/>
    <w:rsid w:val="00395D13"/>
    <w:rsid w:val="00397300"/>
    <w:rsid w:val="00397D6D"/>
    <w:rsid w:val="003A0312"/>
    <w:rsid w:val="003A04A1"/>
    <w:rsid w:val="003A6DF8"/>
    <w:rsid w:val="003A7DFA"/>
    <w:rsid w:val="003B1442"/>
    <w:rsid w:val="003B4615"/>
    <w:rsid w:val="003B5151"/>
    <w:rsid w:val="003B7312"/>
    <w:rsid w:val="003C0DF7"/>
    <w:rsid w:val="003C4E89"/>
    <w:rsid w:val="003C5F1B"/>
    <w:rsid w:val="003D27B0"/>
    <w:rsid w:val="003D2CBE"/>
    <w:rsid w:val="003D4C24"/>
    <w:rsid w:val="003D6DBF"/>
    <w:rsid w:val="003D7313"/>
    <w:rsid w:val="003D7B34"/>
    <w:rsid w:val="003E3937"/>
    <w:rsid w:val="003E422A"/>
    <w:rsid w:val="003F08D2"/>
    <w:rsid w:val="003F1012"/>
    <w:rsid w:val="003F2271"/>
    <w:rsid w:val="0040267D"/>
    <w:rsid w:val="0040535B"/>
    <w:rsid w:val="00406C1D"/>
    <w:rsid w:val="00415122"/>
    <w:rsid w:val="004151C2"/>
    <w:rsid w:val="004161DB"/>
    <w:rsid w:val="004206CF"/>
    <w:rsid w:val="00420BFD"/>
    <w:rsid w:val="004256CD"/>
    <w:rsid w:val="00431F5A"/>
    <w:rsid w:val="00432627"/>
    <w:rsid w:val="004431AE"/>
    <w:rsid w:val="004476FA"/>
    <w:rsid w:val="00450BA9"/>
    <w:rsid w:val="00452074"/>
    <w:rsid w:val="00452210"/>
    <w:rsid w:val="0045567B"/>
    <w:rsid w:val="00455BBC"/>
    <w:rsid w:val="004561C4"/>
    <w:rsid w:val="0045739B"/>
    <w:rsid w:val="00463803"/>
    <w:rsid w:val="00473C33"/>
    <w:rsid w:val="0047736A"/>
    <w:rsid w:val="00490781"/>
    <w:rsid w:val="00492B29"/>
    <w:rsid w:val="00493C50"/>
    <w:rsid w:val="0049525C"/>
    <w:rsid w:val="004B7297"/>
    <w:rsid w:val="004C5DE4"/>
    <w:rsid w:val="004D2A9C"/>
    <w:rsid w:val="004E0EF7"/>
    <w:rsid w:val="004E1550"/>
    <w:rsid w:val="004E2569"/>
    <w:rsid w:val="004E4397"/>
    <w:rsid w:val="004E4548"/>
    <w:rsid w:val="004E7D07"/>
    <w:rsid w:val="004F00D6"/>
    <w:rsid w:val="004F4926"/>
    <w:rsid w:val="004F51F9"/>
    <w:rsid w:val="005064B7"/>
    <w:rsid w:val="00515BE0"/>
    <w:rsid w:val="005174D8"/>
    <w:rsid w:val="0052371B"/>
    <w:rsid w:val="00523907"/>
    <w:rsid w:val="00532E0F"/>
    <w:rsid w:val="00542A21"/>
    <w:rsid w:val="00543A78"/>
    <w:rsid w:val="00544060"/>
    <w:rsid w:val="00556888"/>
    <w:rsid w:val="00556D7C"/>
    <w:rsid w:val="00557A61"/>
    <w:rsid w:val="00570DC1"/>
    <w:rsid w:val="00571086"/>
    <w:rsid w:val="00581EC1"/>
    <w:rsid w:val="00587C32"/>
    <w:rsid w:val="00590BED"/>
    <w:rsid w:val="00594721"/>
    <w:rsid w:val="005A523D"/>
    <w:rsid w:val="005A5F14"/>
    <w:rsid w:val="005B0802"/>
    <w:rsid w:val="005B208E"/>
    <w:rsid w:val="005B57A7"/>
    <w:rsid w:val="005B668F"/>
    <w:rsid w:val="005C23E3"/>
    <w:rsid w:val="005C4344"/>
    <w:rsid w:val="005D0B6C"/>
    <w:rsid w:val="005D46B0"/>
    <w:rsid w:val="005D550C"/>
    <w:rsid w:val="005D7560"/>
    <w:rsid w:val="005E0B3D"/>
    <w:rsid w:val="005E39C9"/>
    <w:rsid w:val="005E6C24"/>
    <w:rsid w:val="005E6CC7"/>
    <w:rsid w:val="00616BF0"/>
    <w:rsid w:val="006218FF"/>
    <w:rsid w:val="006222D3"/>
    <w:rsid w:val="00625D94"/>
    <w:rsid w:val="00626349"/>
    <w:rsid w:val="0063062D"/>
    <w:rsid w:val="00635DE7"/>
    <w:rsid w:val="00642E44"/>
    <w:rsid w:val="00646288"/>
    <w:rsid w:val="00651947"/>
    <w:rsid w:val="00651D75"/>
    <w:rsid w:val="006540B1"/>
    <w:rsid w:val="0066139C"/>
    <w:rsid w:val="006623B7"/>
    <w:rsid w:val="00672696"/>
    <w:rsid w:val="00686451"/>
    <w:rsid w:val="00697777"/>
    <w:rsid w:val="006A5D86"/>
    <w:rsid w:val="006B4040"/>
    <w:rsid w:val="006B6895"/>
    <w:rsid w:val="006B6C11"/>
    <w:rsid w:val="006C41F9"/>
    <w:rsid w:val="006C4ABF"/>
    <w:rsid w:val="006C4E7A"/>
    <w:rsid w:val="006C6EB6"/>
    <w:rsid w:val="006D373F"/>
    <w:rsid w:val="006D4E2C"/>
    <w:rsid w:val="006D56DB"/>
    <w:rsid w:val="006D7B4D"/>
    <w:rsid w:val="006E2627"/>
    <w:rsid w:val="006F4781"/>
    <w:rsid w:val="006F6E2B"/>
    <w:rsid w:val="00702A13"/>
    <w:rsid w:val="00710448"/>
    <w:rsid w:val="00715049"/>
    <w:rsid w:val="00720710"/>
    <w:rsid w:val="00731301"/>
    <w:rsid w:val="00734D7A"/>
    <w:rsid w:val="00735FCC"/>
    <w:rsid w:val="00737B8D"/>
    <w:rsid w:val="00742FAF"/>
    <w:rsid w:val="0074570A"/>
    <w:rsid w:val="007466F6"/>
    <w:rsid w:val="007477BB"/>
    <w:rsid w:val="00747E51"/>
    <w:rsid w:val="00751887"/>
    <w:rsid w:val="007531D2"/>
    <w:rsid w:val="007551C3"/>
    <w:rsid w:val="007605CC"/>
    <w:rsid w:val="007612A7"/>
    <w:rsid w:val="0076146B"/>
    <w:rsid w:val="00761F55"/>
    <w:rsid w:val="00764C20"/>
    <w:rsid w:val="0077658E"/>
    <w:rsid w:val="00777F32"/>
    <w:rsid w:val="007817B0"/>
    <w:rsid w:val="00785CC1"/>
    <w:rsid w:val="00787B77"/>
    <w:rsid w:val="0079347D"/>
    <w:rsid w:val="0079556E"/>
    <w:rsid w:val="007961B4"/>
    <w:rsid w:val="007A0C5A"/>
    <w:rsid w:val="007A5856"/>
    <w:rsid w:val="007B1D18"/>
    <w:rsid w:val="007B1E37"/>
    <w:rsid w:val="007B5FA4"/>
    <w:rsid w:val="007C58D5"/>
    <w:rsid w:val="007D3BBD"/>
    <w:rsid w:val="007E68F7"/>
    <w:rsid w:val="007F0438"/>
    <w:rsid w:val="007F0E4E"/>
    <w:rsid w:val="008038CF"/>
    <w:rsid w:val="008123B9"/>
    <w:rsid w:val="008224FA"/>
    <w:rsid w:val="00822A7F"/>
    <w:rsid w:val="00830AC6"/>
    <w:rsid w:val="00831C22"/>
    <w:rsid w:val="00834534"/>
    <w:rsid w:val="00835A14"/>
    <w:rsid w:val="00835F31"/>
    <w:rsid w:val="008368CF"/>
    <w:rsid w:val="008409BC"/>
    <w:rsid w:val="008413DC"/>
    <w:rsid w:val="00843A4E"/>
    <w:rsid w:val="00845805"/>
    <w:rsid w:val="0087561A"/>
    <w:rsid w:val="00876CC5"/>
    <w:rsid w:val="00877071"/>
    <w:rsid w:val="008813FD"/>
    <w:rsid w:val="00885EF0"/>
    <w:rsid w:val="008A15A5"/>
    <w:rsid w:val="008A25BA"/>
    <w:rsid w:val="008A2AA6"/>
    <w:rsid w:val="008A3DAA"/>
    <w:rsid w:val="008A4FE8"/>
    <w:rsid w:val="008B3196"/>
    <w:rsid w:val="008B3FF7"/>
    <w:rsid w:val="008B6B6A"/>
    <w:rsid w:val="008C4102"/>
    <w:rsid w:val="008D0CA4"/>
    <w:rsid w:val="008D0CBB"/>
    <w:rsid w:val="008D36EC"/>
    <w:rsid w:val="008D4535"/>
    <w:rsid w:val="008D5570"/>
    <w:rsid w:val="008D7968"/>
    <w:rsid w:val="008D7F65"/>
    <w:rsid w:val="008E20E9"/>
    <w:rsid w:val="008E4C7C"/>
    <w:rsid w:val="008E695D"/>
    <w:rsid w:val="008F39FF"/>
    <w:rsid w:val="008F3FFF"/>
    <w:rsid w:val="008F5284"/>
    <w:rsid w:val="008F7879"/>
    <w:rsid w:val="00903E4B"/>
    <w:rsid w:val="00905835"/>
    <w:rsid w:val="00911F7F"/>
    <w:rsid w:val="0091334B"/>
    <w:rsid w:val="00920A7F"/>
    <w:rsid w:val="009255AD"/>
    <w:rsid w:val="009264A6"/>
    <w:rsid w:val="009264CB"/>
    <w:rsid w:val="00926D7E"/>
    <w:rsid w:val="0093109F"/>
    <w:rsid w:val="00934E20"/>
    <w:rsid w:val="009369C7"/>
    <w:rsid w:val="00937D59"/>
    <w:rsid w:val="009423A1"/>
    <w:rsid w:val="00942E01"/>
    <w:rsid w:val="0095120F"/>
    <w:rsid w:val="00952CC9"/>
    <w:rsid w:val="00955FF7"/>
    <w:rsid w:val="00957E66"/>
    <w:rsid w:val="00962C7D"/>
    <w:rsid w:val="00965076"/>
    <w:rsid w:val="00970678"/>
    <w:rsid w:val="009738CB"/>
    <w:rsid w:val="00973BAC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521D"/>
    <w:rsid w:val="009B7801"/>
    <w:rsid w:val="009C1A6F"/>
    <w:rsid w:val="009C2326"/>
    <w:rsid w:val="009C3842"/>
    <w:rsid w:val="009C6C72"/>
    <w:rsid w:val="009C6C86"/>
    <w:rsid w:val="009D0CD4"/>
    <w:rsid w:val="009D208A"/>
    <w:rsid w:val="009D3F27"/>
    <w:rsid w:val="009D68B8"/>
    <w:rsid w:val="009E1E8C"/>
    <w:rsid w:val="009E6012"/>
    <w:rsid w:val="009F51E2"/>
    <w:rsid w:val="009F68BD"/>
    <w:rsid w:val="009F6951"/>
    <w:rsid w:val="00A00FCA"/>
    <w:rsid w:val="00A035F3"/>
    <w:rsid w:val="00A03C2A"/>
    <w:rsid w:val="00A10979"/>
    <w:rsid w:val="00A10B0D"/>
    <w:rsid w:val="00A12D39"/>
    <w:rsid w:val="00A142CC"/>
    <w:rsid w:val="00A17C58"/>
    <w:rsid w:val="00A203B3"/>
    <w:rsid w:val="00A24ADD"/>
    <w:rsid w:val="00A25491"/>
    <w:rsid w:val="00A31338"/>
    <w:rsid w:val="00A34BE0"/>
    <w:rsid w:val="00A44BB2"/>
    <w:rsid w:val="00A55DCD"/>
    <w:rsid w:val="00A617F1"/>
    <w:rsid w:val="00A623A1"/>
    <w:rsid w:val="00A64BCF"/>
    <w:rsid w:val="00A65601"/>
    <w:rsid w:val="00A659CC"/>
    <w:rsid w:val="00A700BE"/>
    <w:rsid w:val="00A71F25"/>
    <w:rsid w:val="00A72138"/>
    <w:rsid w:val="00A85CB0"/>
    <w:rsid w:val="00A9504D"/>
    <w:rsid w:val="00A97DCC"/>
    <w:rsid w:val="00AA56E0"/>
    <w:rsid w:val="00AA7510"/>
    <w:rsid w:val="00AB447A"/>
    <w:rsid w:val="00AB7F70"/>
    <w:rsid w:val="00AC20D1"/>
    <w:rsid w:val="00AC46AF"/>
    <w:rsid w:val="00AD3B32"/>
    <w:rsid w:val="00AD6BCC"/>
    <w:rsid w:val="00AE0FA1"/>
    <w:rsid w:val="00AE3A52"/>
    <w:rsid w:val="00AF2433"/>
    <w:rsid w:val="00AF31FF"/>
    <w:rsid w:val="00AF354C"/>
    <w:rsid w:val="00AF75E1"/>
    <w:rsid w:val="00B0184F"/>
    <w:rsid w:val="00B02C45"/>
    <w:rsid w:val="00B10FDE"/>
    <w:rsid w:val="00B1114F"/>
    <w:rsid w:val="00B130B8"/>
    <w:rsid w:val="00B15DD2"/>
    <w:rsid w:val="00B175B0"/>
    <w:rsid w:val="00B2409B"/>
    <w:rsid w:val="00B268A4"/>
    <w:rsid w:val="00B32779"/>
    <w:rsid w:val="00B42320"/>
    <w:rsid w:val="00B53BAE"/>
    <w:rsid w:val="00B62D2B"/>
    <w:rsid w:val="00B729FD"/>
    <w:rsid w:val="00B76313"/>
    <w:rsid w:val="00B76F8D"/>
    <w:rsid w:val="00B77A51"/>
    <w:rsid w:val="00B77F74"/>
    <w:rsid w:val="00B809F4"/>
    <w:rsid w:val="00B82478"/>
    <w:rsid w:val="00B835DC"/>
    <w:rsid w:val="00B927D3"/>
    <w:rsid w:val="00B973F8"/>
    <w:rsid w:val="00BA32F5"/>
    <w:rsid w:val="00BA359E"/>
    <w:rsid w:val="00BA37B9"/>
    <w:rsid w:val="00BA4B65"/>
    <w:rsid w:val="00BB33E1"/>
    <w:rsid w:val="00BB7EBB"/>
    <w:rsid w:val="00BD1E3D"/>
    <w:rsid w:val="00BD24D3"/>
    <w:rsid w:val="00BD5E1B"/>
    <w:rsid w:val="00BD6175"/>
    <w:rsid w:val="00BD7619"/>
    <w:rsid w:val="00BE0062"/>
    <w:rsid w:val="00BE18ED"/>
    <w:rsid w:val="00BE390D"/>
    <w:rsid w:val="00BE52F1"/>
    <w:rsid w:val="00BF0595"/>
    <w:rsid w:val="00BF0E86"/>
    <w:rsid w:val="00BF2927"/>
    <w:rsid w:val="00C14C38"/>
    <w:rsid w:val="00C17728"/>
    <w:rsid w:val="00C21FF5"/>
    <w:rsid w:val="00C26D43"/>
    <w:rsid w:val="00C32A63"/>
    <w:rsid w:val="00C37C71"/>
    <w:rsid w:val="00C41A1F"/>
    <w:rsid w:val="00C44472"/>
    <w:rsid w:val="00C4499B"/>
    <w:rsid w:val="00C52624"/>
    <w:rsid w:val="00C57D11"/>
    <w:rsid w:val="00C7052A"/>
    <w:rsid w:val="00C706A4"/>
    <w:rsid w:val="00C7359B"/>
    <w:rsid w:val="00C74F49"/>
    <w:rsid w:val="00C75DAA"/>
    <w:rsid w:val="00C774BC"/>
    <w:rsid w:val="00C77607"/>
    <w:rsid w:val="00C84AEB"/>
    <w:rsid w:val="00C861B7"/>
    <w:rsid w:val="00C90C63"/>
    <w:rsid w:val="00C91D2D"/>
    <w:rsid w:val="00CA0324"/>
    <w:rsid w:val="00CA1917"/>
    <w:rsid w:val="00CA5326"/>
    <w:rsid w:val="00CA7D51"/>
    <w:rsid w:val="00CB12E0"/>
    <w:rsid w:val="00CB1DC5"/>
    <w:rsid w:val="00CB2294"/>
    <w:rsid w:val="00CB53F5"/>
    <w:rsid w:val="00CD1341"/>
    <w:rsid w:val="00CD3795"/>
    <w:rsid w:val="00CD3BBC"/>
    <w:rsid w:val="00CD69F6"/>
    <w:rsid w:val="00CE17E9"/>
    <w:rsid w:val="00CE4EA9"/>
    <w:rsid w:val="00CF148B"/>
    <w:rsid w:val="00CF3156"/>
    <w:rsid w:val="00CF541F"/>
    <w:rsid w:val="00CF66C6"/>
    <w:rsid w:val="00CF6C61"/>
    <w:rsid w:val="00D024A2"/>
    <w:rsid w:val="00D05786"/>
    <w:rsid w:val="00D0748E"/>
    <w:rsid w:val="00D0782D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1F15"/>
    <w:rsid w:val="00D72256"/>
    <w:rsid w:val="00D77D02"/>
    <w:rsid w:val="00DA12E0"/>
    <w:rsid w:val="00DA14DC"/>
    <w:rsid w:val="00DA3F9A"/>
    <w:rsid w:val="00DB1DEA"/>
    <w:rsid w:val="00DC04E6"/>
    <w:rsid w:val="00DC2644"/>
    <w:rsid w:val="00DC31F0"/>
    <w:rsid w:val="00DC37D7"/>
    <w:rsid w:val="00DD00EA"/>
    <w:rsid w:val="00DD11A9"/>
    <w:rsid w:val="00DD3200"/>
    <w:rsid w:val="00DD6DF3"/>
    <w:rsid w:val="00DE3C77"/>
    <w:rsid w:val="00DE6BC7"/>
    <w:rsid w:val="00DE7D7A"/>
    <w:rsid w:val="00DF1DD3"/>
    <w:rsid w:val="00DF2308"/>
    <w:rsid w:val="00DF7FA3"/>
    <w:rsid w:val="00E00A73"/>
    <w:rsid w:val="00E01EB0"/>
    <w:rsid w:val="00E01FEB"/>
    <w:rsid w:val="00E02318"/>
    <w:rsid w:val="00E0588E"/>
    <w:rsid w:val="00E061EE"/>
    <w:rsid w:val="00E06393"/>
    <w:rsid w:val="00E06DA7"/>
    <w:rsid w:val="00E06DB5"/>
    <w:rsid w:val="00E101B8"/>
    <w:rsid w:val="00E108AE"/>
    <w:rsid w:val="00E123BD"/>
    <w:rsid w:val="00E20358"/>
    <w:rsid w:val="00E20531"/>
    <w:rsid w:val="00E24A8D"/>
    <w:rsid w:val="00E35151"/>
    <w:rsid w:val="00E51BED"/>
    <w:rsid w:val="00E528D3"/>
    <w:rsid w:val="00E574C8"/>
    <w:rsid w:val="00E60725"/>
    <w:rsid w:val="00E60A86"/>
    <w:rsid w:val="00E61F3F"/>
    <w:rsid w:val="00E70AED"/>
    <w:rsid w:val="00E71F4B"/>
    <w:rsid w:val="00E73C40"/>
    <w:rsid w:val="00E759B7"/>
    <w:rsid w:val="00E83E03"/>
    <w:rsid w:val="00E84192"/>
    <w:rsid w:val="00E86D24"/>
    <w:rsid w:val="00E95355"/>
    <w:rsid w:val="00EA0BCB"/>
    <w:rsid w:val="00EA11BC"/>
    <w:rsid w:val="00EA2D87"/>
    <w:rsid w:val="00EB4291"/>
    <w:rsid w:val="00EC2F97"/>
    <w:rsid w:val="00EC3A25"/>
    <w:rsid w:val="00EC4652"/>
    <w:rsid w:val="00ED58DC"/>
    <w:rsid w:val="00EE456B"/>
    <w:rsid w:val="00EE7D02"/>
    <w:rsid w:val="00EF61AD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46AA0"/>
    <w:rsid w:val="00F51598"/>
    <w:rsid w:val="00F56096"/>
    <w:rsid w:val="00F566F6"/>
    <w:rsid w:val="00F57349"/>
    <w:rsid w:val="00F5775F"/>
    <w:rsid w:val="00F653B3"/>
    <w:rsid w:val="00F65D28"/>
    <w:rsid w:val="00F72E15"/>
    <w:rsid w:val="00F833ED"/>
    <w:rsid w:val="00F85CA7"/>
    <w:rsid w:val="00F873A5"/>
    <w:rsid w:val="00F92581"/>
    <w:rsid w:val="00FA47CD"/>
    <w:rsid w:val="00FA5065"/>
    <w:rsid w:val="00FA731B"/>
    <w:rsid w:val="00FB2A91"/>
    <w:rsid w:val="00FB3881"/>
    <w:rsid w:val="00FC30F4"/>
    <w:rsid w:val="00FC67CE"/>
    <w:rsid w:val="00FD5943"/>
    <w:rsid w:val="00FE10D3"/>
    <w:rsid w:val="00FE74CD"/>
    <w:rsid w:val="00FF196D"/>
    <w:rsid w:val="00FF1FE2"/>
    <w:rsid w:val="00FF334E"/>
    <w:rsid w:val="00FF5B3F"/>
    <w:rsid w:val="00FF718C"/>
    <w:rsid w:val="1A51608F"/>
    <w:rsid w:val="4DD4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1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9F51E2"/>
    <w:pPr>
      <w:ind w:leftChars="2500" w:left="100"/>
    </w:pPr>
  </w:style>
  <w:style w:type="paragraph" w:styleId="a4">
    <w:name w:val="Balloon Text"/>
    <w:basedOn w:val="a"/>
    <w:semiHidden/>
    <w:qFormat/>
    <w:rsid w:val="009F51E2"/>
    <w:rPr>
      <w:sz w:val="18"/>
      <w:szCs w:val="18"/>
    </w:rPr>
  </w:style>
  <w:style w:type="paragraph" w:styleId="a5">
    <w:name w:val="footer"/>
    <w:basedOn w:val="a"/>
    <w:qFormat/>
    <w:rsid w:val="009F5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F5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F51E2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8">
    <w:name w:val="Table Grid"/>
    <w:basedOn w:val="a1"/>
    <w:qFormat/>
    <w:rsid w:val="009F51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F51E2"/>
  </w:style>
  <w:style w:type="paragraph" w:customStyle="1" w:styleId="CharCharCharChar">
    <w:name w:val="Char Char Char Char"/>
    <w:basedOn w:val="a"/>
    <w:qFormat/>
    <w:rsid w:val="009F51E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qFormat/>
    <w:rsid w:val="009F51E2"/>
  </w:style>
  <w:style w:type="paragraph" w:customStyle="1" w:styleId="CharCharCharChar1">
    <w:name w:val="Char Char Char Char1"/>
    <w:basedOn w:val="a"/>
    <w:rsid w:val="009F51E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a">
    <w:name w:val="List Paragraph"/>
    <w:basedOn w:val="a"/>
    <w:uiPriority w:val="99"/>
    <w:unhideWhenUsed/>
    <w:rsid w:val="00FB38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B46F5-4617-454D-8EF8-C44EDC93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129</Words>
  <Characters>736</Characters>
  <Application>Microsoft Office Word</Application>
  <DocSecurity>0</DocSecurity>
  <Lines>6</Lines>
  <Paragraphs>1</Paragraphs>
  <ScaleCrop>false</ScaleCrop>
  <Company>WwW.gUzHoU.nEt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8</cp:revision>
  <cp:lastPrinted>2023-03-03T02:44:00Z</cp:lastPrinted>
  <dcterms:created xsi:type="dcterms:W3CDTF">2023-03-23T02:05:00Z</dcterms:created>
  <dcterms:modified xsi:type="dcterms:W3CDTF">2023-04-18T07:37:00Z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70CC4CA37D274B91BAA04A37FD23BE94</vt:lpwstr>
  </property>
</Properties>
</file>