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805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  <w:gridCol w:w="1405"/>
      </w:tblGrid>
      <w:tr w14:paraId="6355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A0FF66">
            <w:pPr>
              <w:jc w:val="distribut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60"/>
                <w:sz w:val="72"/>
                <w:szCs w:val="7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60"/>
                <w:sz w:val="72"/>
                <w:szCs w:val="72"/>
              </w:rPr>
              <w:t>德化县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60"/>
                <w:sz w:val="72"/>
                <w:szCs w:val="72"/>
                <w:lang w:val="en-US" w:eastAsia="zh-CN"/>
              </w:rPr>
              <w:t>城市管理和综合执法局</w:t>
            </w:r>
          </w:p>
          <w:p w14:paraId="6FEC452C">
            <w:pPr>
              <w:jc w:val="distribute"/>
              <w:rPr>
                <w:rFonts w:hint="eastAsia" w:ascii="华文中宋" w:hAnsi="华文中宋" w:eastAsia="华文中宋" w:cs="华文中宋"/>
                <w:b/>
                <w:bCs/>
                <w:color w:val="FF0000"/>
                <w:spacing w:val="-60"/>
                <w:sz w:val="72"/>
                <w:szCs w:val="72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60"/>
                <w:sz w:val="72"/>
                <w:szCs w:val="72"/>
                <w:lang w:val="zh-CN"/>
              </w:rPr>
              <w:t>德化城建集团有限公司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230F26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60"/>
                <w:sz w:val="96"/>
                <w:szCs w:val="9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62"/>
                <w:w w:val="95"/>
                <w:sz w:val="72"/>
                <w:szCs w:val="72"/>
                <w:lang w:val="en-US" w:eastAsia="zh-CN"/>
              </w:rPr>
              <w:t>文件</w:t>
            </w:r>
          </w:p>
        </w:tc>
      </w:tr>
    </w:tbl>
    <w:p w14:paraId="20889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sz w:val="36"/>
          <w:szCs w:val="36"/>
        </w:rPr>
      </w:pPr>
    </w:p>
    <w:p w14:paraId="71E89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德城管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执法函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〔202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95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号 </w:t>
      </w:r>
    </w:p>
    <w:p w14:paraId="2934E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48"/>
          <w:szCs w:val="18"/>
          <w:u w:val="thick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4"/>
          <w:u w:val="thick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3A02D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答复类型: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B </w:t>
      </w:r>
    </w:p>
    <w:p w14:paraId="57CD4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E9F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德化县政协十一届四次会议</w:t>
      </w:r>
    </w:p>
    <w:p w14:paraId="7E452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第25058号</w:t>
      </w:r>
      <w:r>
        <w:rPr>
          <w:rFonts w:hint="eastAsia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提案</w:t>
      </w:r>
      <w:r>
        <w:rPr>
          <w:rFonts w:hint="eastAsia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答复的函</w:t>
      </w:r>
    </w:p>
    <w:p w14:paraId="10BF1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2ACD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jc w:val="center"/>
        <w:textAlignment w:val="auto"/>
        <w:rPr>
          <w:rFonts w:ascii="方正小标宋简体" w:hAnsi="Calibri" w:eastAsia="方正小标宋简体" w:cs="Calibri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ED7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张伟斌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委员：</w:t>
      </w:r>
    </w:p>
    <w:p w14:paraId="43418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您提出的《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关于南环路至城东片区环境卫生提升的建议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》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第25058号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）由我单位会同县城建集团办理，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现将办理情况答复如下：</w:t>
      </w:r>
    </w:p>
    <w:p w14:paraId="7861D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您的建议对城市管理工作具有建设性，对提升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城市环境卫生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、改善我县人居环境都具有十分重要的意义，您建议中提及的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关于南环路至城东片区环境卫生提升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我们将采取以下措施：</w:t>
      </w:r>
    </w:p>
    <w:p w14:paraId="0551AF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加强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zh-CN"/>
        </w:rPr>
        <w:t>渣土车管理和驾驶员引导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方面</w:t>
      </w:r>
    </w:p>
    <w:p w14:paraId="6BA09F3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加强渣土车日常监管，严格实行路线牌发放审批制度，实时监控车辆行驶状况，对有未按规定路线行驶、车辆密闭不严、“滴洒漏”、车身不洁等违法违规行为的渣土车进行警告或处罚。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督促企业从事渣土运输的行业人员严格遵守《道路运输从业人员管理规定》和《中华人民共和国道路运输条例》，加强企业安全培训和教育工作，切实提高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县渣土运输行业人员的专业素质和环保意识。</w:t>
      </w:r>
    </w:p>
    <w:p w14:paraId="5FD654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zh-CN" w:eastAsia="zh-CN"/>
        </w:rPr>
        <w:t>加强道路扬尘治理方面</w:t>
      </w:r>
    </w:p>
    <w:p w14:paraId="0DE00F8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设置冲洗设施，要求工地出口设置洗车台，确保车轮、车身无泥上路。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规范装载，渣土装载不得超过车厢挡板高度，推行“平槽装运”。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密闭上路，在确认密闭顶盖后方可驶出工地，防止渣土在运输过程中发生滴撒漏现象。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四是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加大执法力度，加强重点路段、时段的巡查力度，严厉打击渣土车“滴撒漏”、超速超载等违法违规行为。</w:t>
      </w:r>
    </w:p>
    <w:p w14:paraId="76DC1E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加强道路清扫保洁方面</w:t>
      </w:r>
    </w:p>
    <w:p w14:paraId="2B94369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城建集团（城服公司）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加大对南环路至城东片区道路的保洁力度，使用扫地车、洒水车等设备进行保洁作业，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提高清扫效率和质量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确保道路、人行道和绿化带等区域的卫生环境整洁。在干燥季节和风力较大的天气条件下，增加洒水频次，保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持道路清洁湿润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减少道路扬尘。</w:t>
      </w:r>
    </w:p>
    <w:p w14:paraId="519F86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建立长效监管机制</w:t>
      </w:r>
    </w:p>
    <w:p w14:paraId="38F7632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县城管执法局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加强对南环路至城东片区环境卫生不定期巡查和反馈，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城建集团（城服公司）进行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整改，提升该片区的环境卫生水平。</w:t>
      </w:r>
    </w:p>
    <w:p w14:paraId="01D05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感谢您提出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建议，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我们将加强城市管理工作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完善城市公共基础设施，提升城市环境卫生，改善旅游环境，为游客创造一个更加整洁、舒适、美丽的旅游环境。</w:t>
      </w:r>
    </w:p>
    <w:p w14:paraId="1976CE6F"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5C75A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5438" w:leftChars="304" w:hanging="4800" w:hanging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蒲贻强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曾春凤</w:t>
      </w:r>
    </w:p>
    <w:p w14:paraId="02E003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5438" w:leftChars="304" w:hanging="4800" w:hanging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陈德占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郑明钦</w:t>
      </w:r>
    </w:p>
    <w:p w14:paraId="1F97EA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5438" w:leftChars="304" w:hanging="4800" w:hanging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23577766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23511977</w:t>
      </w:r>
    </w:p>
    <w:p w14:paraId="34FF5E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019E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BF9D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962B5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德化县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城市管理和综合执法局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德化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城建集团有限公司</w:t>
      </w:r>
    </w:p>
    <w:p w14:paraId="7CA27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 xml:space="preserve">                      　       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202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 xml:space="preserve">12日    </w:t>
      </w:r>
    </w:p>
    <w:p w14:paraId="6AAA08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73CB98BE">
      <w:pPr>
        <w:bidi w:val="0"/>
        <w:rPr>
          <w:rFonts w:hint="default"/>
          <w:lang w:val="en-US" w:eastAsia="zh-CN"/>
        </w:rPr>
      </w:pPr>
    </w:p>
    <w:p w14:paraId="20D595AE">
      <w:pPr>
        <w:bidi w:val="0"/>
        <w:rPr>
          <w:rFonts w:hint="default"/>
          <w:lang w:val="en-US" w:eastAsia="zh-CN"/>
        </w:rPr>
      </w:pPr>
    </w:p>
    <w:p w14:paraId="62497451">
      <w:pPr>
        <w:bidi w:val="0"/>
        <w:rPr>
          <w:rFonts w:hint="default"/>
          <w:lang w:val="en-US" w:eastAsia="zh-CN"/>
        </w:rPr>
      </w:pPr>
    </w:p>
    <w:p w14:paraId="365D8057">
      <w:pPr>
        <w:bidi w:val="0"/>
        <w:rPr>
          <w:rFonts w:hint="default"/>
          <w:lang w:val="en-US" w:eastAsia="zh-CN"/>
        </w:rPr>
      </w:pPr>
    </w:p>
    <w:p w14:paraId="15E6A74D">
      <w:pPr>
        <w:tabs>
          <w:tab w:val="left" w:pos="1013"/>
        </w:tabs>
        <w:bidi w:val="0"/>
        <w:jc w:val="left"/>
        <w:rPr>
          <w:rFonts w:hint="default"/>
          <w:lang w:val="en-US" w:eastAsia="zh-CN"/>
        </w:rPr>
      </w:pPr>
    </w:p>
    <w:p w14:paraId="435854FB">
      <w:pPr>
        <w:pStyle w:val="7"/>
        <w:rPr>
          <w:rFonts w:hint="default"/>
          <w:lang w:val="en-US" w:eastAsia="zh-CN"/>
        </w:rPr>
      </w:pPr>
    </w:p>
    <w:p w14:paraId="598297A1">
      <w:pPr>
        <w:pStyle w:val="7"/>
        <w:rPr>
          <w:rFonts w:hint="default"/>
          <w:lang w:val="en-US" w:eastAsia="zh-CN"/>
        </w:rPr>
      </w:pPr>
    </w:p>
    <w:tbl>
      <w:tblPr>
        <w:tblStyle w:val="11"/>
        <w:tblpPr w:leftFromText="180" w:rightFromText="180" w:vertAnchor="text" w:horzAnchor="page" w:tblpX="1784" w:tblpY="213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111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left w:val="nil"/>
              <w:right w:val="nil"/>
            </w:tcBorders>
            <w:noWrap/>
            <w:vAlign w:val="top"/>
          </w:tcPr>
          <w:p w14:paraId="6898C55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eastAsia="仿宋_GB2312"/>
                <w:strike w:val="0"/>
                <w:dstrike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政协提案与文史办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县政府督查室，存档。</w:t>
            </w:r>
          </w:p>
        </w:tc>
      </w:tr>
      <w:tr w14:paraId="0764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left w:val="nil"/>
              <w:right w:val="nil"/>
            </w:tcBorders>
            <w:noWrap/>
            <w:vAlign w:val="top"/>
          </w:tcPr>
          <w:p w14:paraId="183F0B32"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德化县城市管理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和综合执法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局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 w14:paraId="0DCEBCE2">
      <w:pPr>
        <w:pStyle w:val="7"/>
        <w:rPr>
          <w:rFonts w:hint="default"/>
          <w:lang w:val="en-US" w:eastAsia="zh-CN"/>
        </w:rPr>
      </w:pPr>
    </w:p>
    <w:p w14:paraId="19A08EB4">
      <w:pPr>
        <w:pStyle w:val="7"/>
        <w:rPr>
          <w:rFonts w:hint="default"/>
          <w:lang w:val="en-US" w:eastAsia="zh-CN"/>
        </w:rPr>
      </w:pPr>
    </w:p>
    <w:sectPr>
      <w:footerReference r:id="rId3" w:type="default"/>
      <w:pgSz w:w="11900" w:h="16840"/>
      <w:pgMar w:top="2098" w:right="1531" w:bottom="1984" w:left="1531" w:header="850" w:footer="158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nTimes">
    <w:altName w:val="Times New Roman"/>
    <w:panose1 w:val="00000000000000000000"/>
    <w:charset w:val="00"/>
    <w:family w:val="auto"/>
    <w:pitch w:val="default"/>
    <w:sig w:usb0="00000000" w:usb1="0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14CB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345440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6C01951"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7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7QLX&#10;1AAAAAcBAAAPAAAAAAAAAAEAIAAAACIAAABkcnMvZG93bnJldi54bWxQSwECFAAUAAAACACHTuJA&#10;8ECVGuwBAADVAwAADgAAAAAAAAABACAAAAAj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C01951"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12166"/>
    <w:multiLevelType w:val="singleLevel"/>
    <w:tmpl w:val="7ED121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OTQ4YWFlODk1NjFlYTY0YzU4ZDE2ZGQ3M2FlMTIifQ=="/>
  </w:docVars>
  <w:rsids>
    <w:rsidRoot w:val="001E5FFF"/>
    <w:rsid w:val="0000334E"/>
    <w:rsid w:val="00167B63"/>
    <w:rsid w:val="001E5FFF"/>
    <w:rsid w:val="002D2CDC"/>
    <w:rsid w:val="00304F47"/>
    <w:rsid w:val="0034756A"/>
    <w:rsid w:val="00471190"/>
    <w:rsid w:val="00505649"/>
    <w:rsid w:val="005B61F5"/>
    <w:rsid w:val="006672EC"/>
    <w:rsid w:val="006E0CA3"/>
    <w:rsid w:val="0072297B"/>
    <w:rsid w:val="00855BC5"/>
    <w:rsid w:val="00A353DE"/>
    <w:rsid w:val="00B408B4"/>
    <w:rsid w:val="00B64A8E"/>
    <w:rsid w:val="00D42E65"/>
    <w:rsid w:val="00DF47D0"/>
    <w:rsid w:val="00E65B6E"/>
    <w:rsid w:val="00E85E23"/>
    <w:rsid w:val="00ED076B"/>
    <w:rsid w:val="00EE13EC"/>
    <w:rsid w:val="00F03A4F"/>
    <w:rsid w:val="032C1844"/>
    <w:rsid w:val="03CA0201"/>
    <w:rsid w:val="067D77AC"/>
    <w:rsid w:val="08557D0F"/>
    <w:rsid w:val="09561F75"/>
    <w:rsid w:val="0B0A5061"/>
    <w:rsid w:val="0D81635C"/>
    <w:rsid w:val="1028258F"/>
    <w:rsid w:val="18D1155D"/>
    <w:rsid w:val="1CD85FAA"/>
    <w:rsid w:val="1DFC2338"/>
    <w:rsid w:val="1F055AA5"/>
    <w:rsid w:val="202A7C37"/>
    <w:rsid w:val="28DC4692"/>
    <w:rsid w:val="29127E5D"/>
    <w:rsid w:val="29CC7B7A"/>
    <w:rsid w:val="2A6C7762"/>
    <w:rsid w:val="2D9E2BA4"/>
    <w:rsid w:val="311B3275"/>
    <w:rsid w:val="31F52E1C"/>
    <w:rsid w:val="36154359"/>
    <w:rsid w:val="367606B7"/>
    <w:rsid w:val="37DC033B"/>
    <w:rsid w:val="38C05153"/>
    <w:rsid w:val="38E859AA"/>
    <w:rsid w:val="442C51A9"/>
    <w:rsid w:val="443A11C6"/>
    <w:rsid w:val="447512A5"/>
    <w:rsid w:val="470E40F2"/>
    <w:rsid w:val="4873721E"/>
    <w:rsid w:val="4C360F71"/>
    <w:rsid w:val="4FC77EEC"/>
    <w:rsid w:val="53B57E43"/>
    <w:rsid w:val="54F55EAF"/>
    <w:rsid w:val="566F5074"/>
    <w:rsid w:val="56F444EE"/>
    <w:rsid w:val="596D534E"/>
    <w:rsid w:val="5AE15311"/>
    <w:rsid w:val="5EC9D0E4"/>
    <w:rsid w:val="5F4D7B24"/>
    <w:rsid w:val="600E2179"/>
    <w:rsid w:val="60690706"/>
    <w:rsid w:val="62CB0BDD"/>
    <w:rsid w:val="66E043B7"/>
    <w:rsid w:val="6E815557"/>
    <w:rsid w:val="6EFE06AA"/>
    <w:rsid w:val="6FF9397D"/>
    <w:rsid w:val="72127748"/>
    <w:rsid w:val="7272443F"/>
    <w:rsid w:val="753D222F"/>
    <w:rsid w:val="7A123B87"/>
    <w:rsid w:val="7BDF0A19"/>
    <w:rsid w:val="7CFCDFD6"/>
    <w:rsid w:val="FBCDB683"/>
    <w:rsid w:val="FE5FA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仿宋_GB2312" w:cs="Times New Roman"/>
      <w:sz w:val="32"/>
      <w:szCs w:val="32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eastAsia="宋体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200" w:leftChars="200"/>
    </w:pPr>
    <w:rPr>
      <w:rFonts w:ascii="等线" w:eastAsia="等线"/>
    </w:rPr>
  </w:style>
  <w:style w:type="paragraph" w:styleId="10">
    <w:name w:val="Body Text First Indent 2"/>
    <w:basedOn w:val="4"/>
    <w:next w:val="7"/>
    <w:unhideWhenUsed/>
    <w:qFormat/>
    <w:uiPriority w:val="99"/>
    <w:pPr>
      <w:spacing w:after="0"/>
      <w:ind w:firstLine="420" w:firstLineChars="200"/>
    </w:pPr>
    <w:rPr>
      <w:rFonts w:ascii="Times New Roman" w:hAnsi="Times New Roman"/>
      <w:szCs w:val="24"/>
    </w:rPr>
  </w:style>
  <w:style w:type="character" w:customStyle="1" w:styleId="1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6">
    <w:name w:val="Default"/>
    <w:basedOn w:val="17"/>
    <w:next w:val="18"/>
    <w:unhideWhenUsed/>
    <w:qFormat/>
    <w:uiPriority w:val="99"/>
    <w:pPr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</w:rPr>
  </w:style>
  <w:style w:type="paragraph" w:customStyle="1" w:styleId="17">
    <w:name w:val="纯文本1"/>
    <w:basedOn w:val="1"/>
    <w:next w:val="5"/>
    <w:qFormat/>
    <w:uiPriority w:val="0"/>
    <w:rPr>
      <w:rFonts w:ascii="宋体" w:eastAsia="宋体" w:cs="黑体"/>
      <w:szCs w:val="21"/>
    </w:rPr>
  </w:style>
  <w:style w:type="paragraph" w:customStyle="1" w:styleId="18">
    <w:name w:val="样式35"/>
    <w:next w:val="19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font6"/>
    <w:basedOn w:val="1"/>
    <w:next w:val="9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1680</Words>
  <Characters>1747</Characters>
  <Lines>3</Lines>
  <Paragraphs>1</Paragraphs>
  <TotalTime>148</TotalTime>
  <ScaleCrop>false</ScaleCrop>
  <LinksUpToDate>false</LinksUpToDate>
  <CharactersWithSpaces>1866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2021-06-02T17:44:00Z</dcterms:created>
  <dc:creator>Administrator</dc:creator>
  <cp:lastModifiedBy>要你好看</cp:lastModifiedBy>
  <cp:lastPrinted>2025-08-12T01:13:37Z</cp:lastPrinted>
  <dcterms:modified xsi:type="dcterms:W3CDTF">2025-08-12T03:36:35Z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DA5D9C39004F4316A5D1731477657B64_13</vt:lpwstr>
  </property>
  <property fmtid="{D5CDD505-2E9C-101B-9397-08002B2CF9AE}" pid="4" name="KSOTemplateDocerSaveRecord">
    <vt:lpwstr>eyJoZGlkIjoiNGYzNDViY2M3NDJkMmU3NTI3NTc3MGVlN2NmOWFmNzUiLCJ1c2VySWQiOiIzOTQyNzU4NzEifQ==</vt:lpwstr>
  </property>
</Properties>
</file>