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FE" w:rsidRPr="00841902" w:rsidRDefault="006C70FE" w:rsidP="005B66C6">
      <w:pPr>
        <w:spacing w:line="560" w:lineRule="exact"/>
        <w:jc w:val="center"/>
        <w:rPr>
          <w:rFonts w:eastAsia="方正小标宋简体"/>
          <w:spacing w:val="-6"/>
          <w:sz w:val="44"/>
          <w:szCs w:val="44"/>
        </w:rPr>
      </w:pPr>
      <w:r w:rsidRPr="00841902">
        <w:rPr>
          <w:rFonts w:eastAsia="方正小标宋简体" w:hint="eastAsia"/>
          <w:spacing w:val="-6"/>
          <w:sz w:val="44"/>
          <w:szCs w:val="44"/>
        </w:rPr>
        <w:t>德化县巩固拓展经济向好势头</w:t>
      </w:r>
    </w:p>
    <w:p w:rsidR="006C70FE" w:rsidRPr="00841902" w:rsidRDefault="006C70FE" w:rsidP="005B66C6">
      <w:pPr>
        <w:spacing w:line="560" w:lineRule="exact"/>
        <w:jc w:val="center"/>
        <w:rPr>
          <w:rFonts w:eastAsia="方正小标宋简体"/>
          <w:spacing w:val="-6"/>
          <w:sz w:val="44"/>
          <w:szCs w:val="44"/>
        </w:rPr>
      </w:pPr>
      <w:r w:rsidRPr="00841902">
        <w:rPr>
          <w:rFonts w:eastAsia="方正小标宋简体" w:hint="eastAsia"/>
          <w:spacing w:val="-6"/>
          <w:sz w:val="44"/>
          <w:szCs w:val="44"/>
        </w:rPr>
        <w:t>一揽子政策措施</w:t>
      </w:r>
    </w:p>
    <w:p w:rsidR="006C70FE" w:rsidRPr="00841902" w:rsidRDefault="00E0086F" w:rsidP="005B66C6">
      <w:pPr>
        <w:spacing w:line="560" w:lineRule="exact"/>
        <w:jc w:val="center"/>
        <w:rPr>
          <w:rFonts w:eastAsia="楷体_GB2312"/>
          <w:szCs w:val="32"/>
        </w:rPr>
      </w:pPr>
      <w:r w:rsidRPr="00841902">
        <w:rPr>
          <w:rFonts w:eastAsia="楷体_GB2312" w:hint="eastAsia"/>
          <w:szCs w:val="32"/>
        </w:rPr>
        <w:t>（</w:t>
      </w:r>
      <w:r w:rsidR="003B345C" w:rsidRPr="00841902">
        <w:rPr>
          <w:rFonts w:eastAsia="楷体_GB2312" w:hint="eastAsia"/>
          <w:szCs w:val="32"/>
        </w:rPr>
        <w:t>征求意见</w:t>
      </w:r>
      <w:r w:rsidR="006C70FE" w:rsidRPr="00841902">
        <w:rPr>
          <w:rFonts w:eastAsia="楷体_GB2312" w:hint="eastAsia"/>
          <w:szCs w:val="32"/>
        </w:rPr>
        <w:t>稿）</w:t>
      </w:r>
    </w:p>
    <w:p w:rsidR="006D4651" w:rsidRPr="00841902" w:rsidRDefault="006D4651" w:rsidP="005B66C6">
      <w:pPr>
        <w:suppressAutoHyphens/>
        <w:spacing w:line="560" w:lineRule="exact"/>
        <w:ind w:firstLineChars="200" w:firstLine="640"/>
        <w:rPr>
          <w:rFonts w:eastAsia="方正仿宋简体"/>
          <w:color w:val="000000" w:themeColor="text1"/>
        </w:rPr>
      </w:pPr>
    </w:p>
    <w:p w:rsidR="006D4651" w:rsidRPr="00841902" w:rsidRDefault="000A2929" w:rsidP="005B66C6">
      <w:pPr>
        <w:suppressAutoHyphens/>
        <w:spacing w:line="560" w:lineRule="exact"/>
        <w:ind w:firstLineChars="200" w:firstLine="640"/>
        <w:rPr>
          <w:rFonts w:cstheme="minorBidi"/>
          <w:szCs w:val="32"/>
        </w:rPr>
      </w:pPr>
      <w:r w:rsidRPr="00841902">
        <w:rPr>
          <w:rFonts w:cstheme="minorBidi" w:hint="eastAsia"/>
          <w:szCs w:val="32"/>
        </w:rPr>
        <w:t>为全面贯彻党的二十大和</w:t>
      </w:r>
      <w:r w:rsidR="006D4651" w:rsidRPr="00841902">
        <w:rPr>
          <w:rFonts w:cstheme="minorBidi" w:hint="eastAsia"/>
          <w:szCs w:val="32"/>
        </w:rPr>
        <w:t>中央经济工作会议精神，落实省</w:t>
      </w:r>
      <w:r w:rsidRPr="00841902">
        <w:rPr>
          <w:rFonts w:cstheme="minorBidi" w:hint="eastAsia"/>
          <w:szCs w:val="32"/>
        </w:rPr>
        <w:t>、市工作</w:t>
      </w:r>
      <w:r w:rsidR="006D4651" w:rsidRPr="00841902">
        <w:rPr>
          <w:rFonts w:cstheme="minorBidi" w:hint="eastAsia"/>
          <w:szCs w:val="32"/>
        </w:rPr>
        <w:t>部署，深入实施“深学争优、敢为争先、实干争效”行动，进一步强信心、鼓</w:t>
      </w:r>
      <w:r w:rsidRPr="00841902">
        <w:rPr>
          <w:rFonts w:cstheme="minorBidi" w:hint="eastAsia"/>
          <w:szCs w:val="32"/>
        </w:rPr>
        <w:t>干劲，激励市场主体增产增效，巩固拓展经济向好势头，制定以下措施。</w:t>
      </w:r>
    </w:p>
    <w:p w:rsidR="006D4651" w:rsidRPr="00841902" w:rsidRDefault="006D4651" w:rsidP="005B66C6">
      <w:pPr>
        <w:suppressAutoHyphens/>
        <w:spacing w:line="560" w:lineRule="exact"/>
        <w:ind w:firstLineChars="200" w:firstLine="640"/>
        <w:rPr>
          <w:rFonts w:eastAsia="黑体" w:cstheme="minorBidi"/>
          <w:szCs w:val="32"/>
        </w:rPr>
      </w:pPr>
      <w:r w:rsidRPr="00841902">
        <w:rPr>
          <w:rFonts w:eastAsia="黑体" w:cstheme="minorBidi" w:hint="eastAsia"/>
          <w:szCs w:val="32"/>
        </w:rPr>
        <w:t>一、持续加大税费优惠力度</w:t>
      </w:r>
    </w:p>
    <w:p w:rsidR="006D4651" w:rsidRPr="00841902" w:rsidRDefault="006D4651" w:rsidP="005B66C6">
      <w:pPr>
        <w:suppressAutoHyphens/>
        <w:spacing w:line="560" w:lineRule="exact"/>
        <w:ind w:firstLineChars="200" w:firstLine="640"/>
        <w:rPr>
          <w:rFonts w:cstheme="minorBidi"/>
          <w:szCs w:val="32"/>
        </w:rPr>
      </w:pPr>
      <w:r w:rsidRPr="00841902">
        <w:rPr>
          <w:rFonts w:eastAsia="楷体_GB2312" w:hint="eastAsia"/>
          <w:color w:val="000000" w:themeColor="text1"/>
        </w:rPr>
        <w:t>（</w:t>
      </w:r>
      <w:r w:rsidRPr="00841902">
        <w:rPr>
          <w:rFonts w:eastAsia="楷体_GB2312" w:cstheme="minorBidi" w:hint="eastAsia"/>
          <w:szCs w:val="32"/>
        </w:rPr>
        <w:t>一）</w:t>
      </w:r>
      <w:r w:rsidRPr="00841902">
        <w:rPr>
          <w:rFonts w:cstheme="minorBidi" w:hint="eastAsia"/>
          <w:szCs w:val="32"/>
        </w:rPr>
        <w:t>全面落实增值税小规模纳税人减免增值税等政策，自</w:t>
      </w:r>
      <w:r w:rsidRPr="00841902">
        <w:rPr>
          <w:rFonts w:cstheme="minorBidi"/>
          <w:szCs w:val="32"/>
        </w:rPr>
        <w:t>2023</w:t>
      </w:r>
      <w:r w:rsidRPr="00841902">
        <w:rPr>
          <w:rFonts w:cstheme="minorBidi" w:hint="eastAsia"/>
          <w:szCs w:val="32"/>
        </w:rPr>
        <w:t>年</w:t>
      </w:r>
      <w:r w:rsidRPr="00841902">
        <w:rPr>
          <w:rFonts w:cstheme="minorBidi"/>
          <w:szCs w:val="32"/>
        </w:rPr>
        <w:t>1</w:t>
      </w:r>
      <w:r w:rsidRPr="00841902">
        <w:rPr>
          <w:rFonts w:cstheme="minorBidi" w:hint="eastAsia"/>
          <w:szCs w:val="32"/>
        </w:rPr>
        <w:t>月</w:t>
      </w:r>
      <w:r w:rsidRPr="00841902">
        <w:rPr>
          <w:rFonts w:cstheme="minorBidi"/>
          <w:szCs w:val="32"/>
        </w:rPr>
        <w:t>1</w:t>
      </w:r>
      <w:r w:rsidRPr="00841902">
        <w:rPr>
          <w:rFonts w:cstheme="minorBidi" w:hint="eastAsia"/>
          <w:szCs w:val="32"/>
        </w:rPr>
        <w:t>日至</w:t>
      </w:r>
      <w:r w:rsidRPr="00841902">
        <w:rPr>
          <w:rFonts w:cstheme="minorBidi"/>
          <w:szCs w:val="32"/>
        </w:rPr>
        <w:t>2023</w:t>
      </w:r>
      <w:r w:rsidRPr="00841902">
        <w:rPr>
          <w:rFonts w:cstheme="minorBidi" w:hint="eastAsia"/>
          <w:szCs w:val="32"/>
        </w:rPr>
        <w:t>年</w:t>
      </w:r>
      <w:r w:rsidRPr="00841902">
        <w:rPr>
          <w:rFonts w:cstheme="minorBidi"/>
          <w:szCs w:val="32"/>
        </w:rPr>
        <w:t>12</w:t>
      </w:r>
      <w:r w:rsidRPr="00841902">
        <w:rPr>
          <w:rFonts w:cstheme="minorBidi" w:hint="eastAsia"/>
          <w:szCs w:val="32"/>
        </w:rPr>
        <w:t>月</w:t>
      </w:r>
      <w:r w:rsidRPr="00841902">
        <w:rPr>
          <w:rFonts w:cstheme="minorBidi"/>
          <w:szCs w:val="32"/>
        </w:rPr>
        <w:t>31</w:t>
      </w:r>
      <w:r w:rsidRPr="00841902">
        <w:rPr>
          <w:rFonts w:cstheme="minorBidi" w:hint="eastAsia"/>
          <w:szCs w:val="32"/>
        </w:rPr>
        <w:t>日，对月销售额</w:t>
      </w:r>
      <w:r w:rsidRPr="00841902">
        <w:rPr>
          <w:rFonts w:cstheme="minorBidi"/>
          <w:szCs w:val="32"/>
        </w:rPr>
        <w:t>10</w:t>
      </w:r>
      <w:r w:rsidRPr="00841902">
        <w:rPr>
          <w:rFonts w:cstheme="minorBidi" w:hint="eastAsia"/>
          <w:szCs w:val="32"/>
        </w:rPr>
        <w:t>万元以下（含本数）的增值税小规模纳税人，免征增值税；增值税小规模纳税人适用</w:t>
      </w:r>
      <w:r w:rsidRPr="00841902">
        <w:rPr>
          <w:rFonts w:cstheme="minorBidi"/>
          <w:szCs w:val="32"/>
        </w:rPr>
        <w:t>3%</w:t>
      </w:r>
      <w:r w:rsidRPr="00841902">
        <w:rPr>
          <w:rFonts w:cstheme="minorBidi" w:hint="eastAsia"/>
          <w:szCs w:val="32"/>
        </w:rPr>
        <w:t>征收率的应税销售收入，减按</w:t>
      </w:r>
      <w:r w:rsidRPr="00841902">
        <w:rPr>
          <w:rFonts w:cstheme="minorBidi"/>
          <w:szCs w:val="32"/>
        </w:rPr>
        <w:t>1%</w:t>
      </w:r>
      <w:r w:rsidRPr="00841902">
        <w:rPr>
          <w:rFonts w:cstheme="minorBidi" w:hint="eastAsia"/>
          <w:szCs w:val="32"/>
        </w:rPr>
        <w:t>征收率征收增值税；适用</w:t>
      </w:r>
      <w:r w:rsidRPr="00841902">
        <w:rPr>
          <w:rFonts w:cstheme="minorBidi"/>
          <w:szCs w:val="32"/>
        </w:rPr>
        <w:t>3%</w:t>
      </w:r>
      <w:proofErr w:type="gramStart"/>
      <w:r w:rsidRPr="00841902">
        <w:rPr>
          <w:rFonts w:cstheme="minorBidi" w:hint="eastAsia"/>
          <w:szCs w:val="32"/>
        </w:rPr>
        <w:t>预征率</w:t>
      </w:r>
      <w:proofErr w:type="gramEnd"/>
      <w:r w:rsidRPr="00841902">
        <w:rPr>
          <w:rFonts w:cstheme="minorBidi" w:hint="eastAsia"/>
          <w:szCs w:val="32"/>
        </w:rPr>
        <w:t>的预缴增值税项目，减按</w:t>
      </w:r>
      <w:r w:rsidRPr="00841902">
        <w:rPr>
          <w:rFonts w:cstheme="minorBidi"/>
          <w:szCs w:val="32"/>
        </w:rPr>
        <w:t>1%</w:t>
      </w:r>
      <w:proofErr w:type="gramStart"/>
      <w:r w:rsidRPr="00841902">
        <w:rPr>
          <w:rFonts w:cstheme="minorBidi" w:hint="eastAsia"/>
          <w:szCs w:val="32"/>
        </w:rPr>
        <w:t>预征率</w:t>
      </w:r>
      <w:proofErr w:type="gramEnd"/>
      <w:r w:rsidRPr="00841902">
        <w:rPr>
          <w:rFonts w:cstheme="minorBidi" w:hint="eastAsia"/>
          <w:szCs w:val="32"/>
        </w:rPr>
        <w:t>预缴增值税；允许生产性服务业纳税人按照当期可抵扣进项税额加计</w:t>
      </w:r>
      <w:r w:rsidRPr="00841902">
        <w:rPr>
          <w:rFonts w:cstheme="minorBidi"/>
          <w:szCs w:val="32"/>
        </w:rPr>
        <w:t>5%</w:t>
      </w:r>
      <w:r w:rsidRPr="00841902">
        <w:rPr>
          <w:rFonts w:cstheme="minorBidi" w:hint="eastAsia"/>
          <w:szCs w:val="32"/>
        </w:rPr>
        <w:t>抵减应纳税额；允许生活性服务业纳税人按照当期可抵扣进项税额加计</w:t>
      </w:r>
      <w:r w:rsidRPr="00841902">
        <w:rPr>
          <w:rFonts w:cstheme="minorBidi"/>
          <w:szCs w:val="32"/>
        </w:rPr>
        <w:t>10%</w:t>
      </w:r>
      <w:r w:rsidRPr="00841902">
        <w:rPr>
          <w:rFonts w:cstheme="minorBidi" w:hint="eastAsia"/>
          <w:szCs w:val="32"/>
        </w:rPr>
        <w:t>抵减应纳税</w:t>
      </w:r>
      <w:r w:rsidR="0055573B" w:rsidRPr="00841902">
        <w:rPr>
          <w:rFonts w:cstheme="minorBidi" w:hint="eastAsia"/>
          <w:szCs w:val="32"/>
        </w:rPr>
        <w:t>额。</w:t>
      </w:r>
      <w:r w:rsidR="000A2929" w:rsidRPr="00841902">
        <w:rPr>
          <w:rFonts w:eastAsia="楷体_GB2312" w:cstheme="minorBidi" w:hint="eastAsia"/>
          <w:szCs w:val="32"/>
        </w:rPr>
        <w:t>（</w:t>
      </w:r>
      <w:r w:rsidR="0055573B" w:rsidRPr="00841902">
        <w:rPr>
          <w:rFonts w:eastAsia="楷体_GB2312" w:cstheme="minorBidi" w:hint="eastAsia"/>
          <w:szCs w:val="32"/>
        </w:rPr>
        <w:t>办理方式：</w:t>
      </w:r>
      <w:proofErr w:type="gramStart"/>
      <w:r w:rsidR="0055573B" w:rsidRPr="00841902">
        <w:rPr>
          <w:rFonts w:eastAsia="楷体_GB2312" w:cstheme="minorBidi" w:hint="eastAsia"/>
          <w:szCs w:val="32"/>
        </w:rPr>
        <w:t>免申即</w:t>
      </w:r>
      <w:proofErr w:type="gramEnd"/>
      <w:r w:rsidR="0055573B" w:rsidRPr="00841902">
        <w:rPr>
          <w:rFonts w:eastAsia="楷体_GB2312" w:cstheme="minorBidi" w:hint="eastAsia"/>
          <w:szCs w:val="32"/>
        </w:rPr>
        <w:t>享，责任单位：县</w:t>
      </w:r>
      <w:r w:rsidRPr="00841902">
        <w:rPr>
          <w:rFonts w:eastAsia="楷体_GB2312" w:cstheme="minorBidi" w:hint="eastAsia"/>
          <w:szCs w:val="32"/>
        </w:rPr>
        <w:t>税务局</w:t>
      </w:r>
      <w:r w:rsidR="000A2929" w:rsidRPr="00841902">
        <w:rPr>
          <w:rFonts w:eastAsia="楷体_GB2312" w:cstheme="minorBidi" w:hint="eastAsia"/>
          <w:szCs w:val="32"/>
        </w:rPr>
        <w:t>）</w:t>
      </w:r>
    </w:p>
    <w:p w:rsidR="006D4651" w:rsidRPr="00841902" w:rsidRDefault="006D4651" w:rsidP="005B66C6">
      <w:pPr>
        <w:suppressAutoHyphens/>
        <w:spacing w:line="560" w:lineRule="exact"/>
        <w:ind w:firstLineChars="200" w:firstLine="640"/>
        <w:rPr>
          <w:rFonts w:cstheme="minorBidi"/>
          <w:szCs w:val="32"/>
        </w:rPr>
      </w:pPr>
      <w:r w:rsidRPr="00841902">
        <w:rPr>
          <w:rFonts w:eastAsia="楷体_GB2312" w:cstheme="minorBidi" w:hint="eastAsia"/>
          <w:szCs w:val="32"/>
        </w:rPr>
        <w:t>（二）</w:t>
      </w:r>
      <w:r w:rsidRPr="00841902">
        <w:rPr>
          <w:rFonts w:cstheme="minorBidi" w:hint="eastAsia"/>
          <w:szCs w:val="32"/>
        </w:rPr>
        <w:t>落实增值税留抵退税政策，按规定对符合条件的企业继续落实好增值税留抵退税政策，在纳税人自愿申请的基础上，确保应退尽退、及时退付。</w:t>
      </w:r>
      <w:r w:rsidRPr="00841902">
        <w:rPr>
          <w:rFonts w:eastAsia="楷体_GB2312" w:cstheme="minorBidi" w:hint="eastAsia"/>
          <w:szCs w:val="32"/>
        </w:rPr>
        <w:t>（办理方式：申请享受，</w:t>
      </w:r>
      <w:r w:rsidR="0009556D" w:rsidRPr="00841902">
        <w:rPr>
          <w:rFonts w:eastAsia="楷体_GB2312" w:cstheme="minorBidi" w:hint="eastAsia"/>
          <w:szCs w:val="32"/>
        </w:rPr>
        <w:t>责任单位：县税务局、</w:t>
      </w:r>
      <w:r w:rsidR="0055573B" w:rsidRPr="00841902">
        <w:rPr>
          <w:rFonts w:eastAsia="楷体_GB2312" w:cstheme="minorBidi" w:hint="eastAsia"/>
          <w:szCs w:val="32"/>
        </w:rPr>
        <w:t>财政局，人行德化</w:t>
      </w:r>
      <w:r w:rsidR="004F0EC6" w:rsidRPr="00841902">
        <w:rPr>
          <w:rFonts w:eastAsia="楷体_GB2312" w:cstheme="minorBidi" w:hint="eastAsia"/>
          <w:szCs w:val="32"/>
        </w:rPr>
        <w:t>县</w:t>
      </w:r>
      <w:r w:rsidR="0055573B" w:rsidRPr="00841902">
        <w:rPr>
          <w:rFonts w:eastAsia="楷体_GB2312" w:cstheme="minorBidi" w:hint="eastAsia"/>
          <w:szCs w:val="32"/>
        </w:rPr>
        <w:t>支行</w:t>
      </w:r>
      <w:r w:rsidRPr="00841902">
        <w:rPr>
          <w:rFonts w:eastAsia="楷体_GB2312" w:cstheme="minorBidi" w:hint="eastAsia"/>
          <w:szCs w:val="32"/>
        </w:rPr>
        <w:t>）</w:t>
      </w:r>
    </w:p>
    <w:p w:rsidR="006D4651" w:rsidRPr="00841902" w:rsidRDefault="006D4651"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t>（三）</w:t>
      </w:r>
      <w:r w:rsidRPr="00841902">
        <w:rPr>
          <w:rFonts w:cstheme="minorBidi" w:hint="eastAsia"/>
          <w:szCs w:val="32"/>
        </w:rPr>
        <w:t>全面落实国家相关税费优惠政策。对增值税小规模纳税人、小型微利企业和个体工商户，按照</w:t>
      </w:r>
      <w:r w:rsidRPr="00841902">
        <w:rPr>
          <w:rFonts w:cstheme="minorBidi"/>
          <w:szCs w:val="32"/>
        </w:rPr>
        <w:t>50%</w:t>
      </w:r>
      <w:r w:rsidRPr="00841902">
        <w:rPr>
          <w:rFonts w:cstheme="minorBidi" w:hint="eastAsia"/>
          <w:szCs w:val="32"/>
        </w:rPr>
        <w:t>的税额减征资源税、</w:t>
      </w:r>
      <w:r w:rsidRPr="00841902">
        <w:rPr>
          <w:rFonts w:cstheme="minorBidi" w:hint="eastAsia"/>
          <w:szCs w:val="32"/>
        </w:rPr>
        <w:lastRenderedPageBreak/>
        <w:t>城市维护建设税、房产税、城镇土地使用税、印花税（不含证券交易印花税）、耕地占用税和教育费附加、地方教育附加，执行期限至</w:t>
      </w:r>
      <w:r w:rsidRPr="00841902">
        <w:rPr>
          <w:rFonts w:cstheme="minorBidi"/>
          <w:szCs w:val="32"/>
        </w:rPr>
        <w:t>2024</w:t>
      </w:r>
      <w:r w:rsidRPr="00841902">
        <w:rPr>
          <w:rFonts w:cstheme="minorBidi" w:hint="eastAsia"/>
          <w:szCs w:val="32"/>
        </w:rPr>
        <w:t>年</w:t>
      </w:r>
      <w:r w:rsidRPr="00841902">
        <w:rPr>
          <w:rFonts w:cstheme="minorBidi"/>
          <w:szCs w:val="32"/>
        </w:rPr>
        <w:t>12</w:t>
      </w:r>
      <w:r w:rsidRPr="00841902">
        <w:rPr>
          <w:rFonts w:cstheme="minorBidi" w:hint="eastAsia"/>
          <w:szCs w:val="32"/>
        </w:rPr>
        <w:t>月</w:t>
      </w:r>
      <w:r w:rsidRPr="00841902">
        <w:rPr>
          <w:rFonts w:cstheme="minorBidi"/>
          <w:szCs w:val="32"/>
        </w:rPr>
        <w:t>31</w:t>
      </w:r>
      <w:r w:rsidR="00C536F1" w:rsidRPr="00841902">
        <w:rPr>
          <w:rFonts w:cstheme="minorBidi" w:hint="eastAsia"/>
          <w:szCs w:val="32"/>
        </w:rPr>
        <w:t>日。</w:t>
      </w:r>
      <w:r w:rsidR="0055573B" w:rsidRPr="00841902">
        <w:rPr>
          <w:rFonts w:eastAsia="楷体_GB2312" w:cstheme="minorBidi" w:hint="eastAsia"/>
          <w:szCs w:val="32"/>
        </w:rPr>
        <w:t>（办理方式：</w:t>
      </w:r>
      <w:proofErr w:type="gramStart"/>
      <w:r w:rsidR="0055573B" w:rsidRPr="00841902">
        <w:rPr>
          <w:rFonts w:eastAsia="楷体_GB2312" w:cstheme="minorBidi" w:hint="eastAsia"/>
          <w:szCs w:val="32"/>
        </w:rPr>
        <w:t>免申即</w:t>
      </w:r>
      <w:proofErr w:type="gramEnd"/>
      <w:r w:rsidR="0055573B" w:rsidRPr="00841902">
        <w:rPr>
          <w:rFonts w:eastAsia="楷体_GB2312" w:cstheme="minorBidi" w:hint="eastAsia"/>
          <w:szCs w:val="32"/>
        </w:rPr>
        <w:t>享，责任单位：县</w:t>
      </w:r>
      <w:r w:rsidRPr="00841902">
        <w:rPr>
          <w:rFonts w:eastAsia="楷体_GB2312" w:cstheme="minorBidi" w:hint="eastAsia"/>
          <w:szCs w:val="32"/>
        </w:rPr>
        <w:t>税务局）</w:t>
      </w:r>
    </w:p>
    <w:p w:rsidR="006D4651" w:rsidRPr="00841902" w:rsidRDefault="006D4651" w:rsidP="005B66C6">
      <w:pPr>
        <w:suppressAutoHyphens/>
        <w:spacing w:line="560" w:lineRule="exact"/>
        <w:ind w:firstLineChars="200" w:firstLine="640"/>
        <w:rPr>
          <w:rFonts w:cstheme="minorBidi"/>
          <w:szCs w:val="32"/>
        </w:rPr>
      </w:pPr>
      <w:r w:rsidRPr="00841902">
        <w:rPr>
          <w:rFonts w:eastAsia="楷体_GB2312" w:cstheme="minorBidi" w:hint="eastAsia"/>
          <w:szCs w:val="32"/>
        </w:rPr>
        <w:t>（四）</w:t>
      </w:r>
      <w:r w:rsidRPr="00841902">
        <w:rPr>
          <w:rFonts w:cstheme="minorBidi" w:hint="eastAsia"/>
          <w:szCs w:val="32"/>
        </w:rPr>
        <w:t>延续执行阶段性降低失业保险、工伤保险费率政策。落实国家、省</w:t>
      </w:r>
      <w:r w:rsidR="005B66C6" w:rsidRPr="00841902">
        <w:rPr>
          <w:rFonts w:cstheme="minorBidi" w:hint="eastAsia"/>
          <w:szCs w:val="32"/>
        </w:rPr>
        <w:t>、</w:t>
      </w:r>
      <w:r w:rsidRPr="00841902">
        <w:rPr>
          <w:rFonts w:cstheme="minorBidi" w:hint="eastAsia"/>
          <w:szCs w:val="32"/>
        </w:rPr>
        <w:t>市有关优惠政策，将阶段性降低失业保险费费率、工伤保险费费率政策延续实施至</w:t>
      </w:r>
      <w:r w:rsidRPr="00841902">
        <w:rPr>
          <w:rFonts w:cstheme="minorBidi"/>
          <w:szCs w:val="32"/>
        </w:rPr>
        <w:t>2023</w:t>
      </w:r>
      <w:r w:rsidRPr="00841902">
        <w:rPr>
          <w:rFonts w:cstheme="minorBidi" w:hint="eastAsia"/>
          <w:szCs w:val="32"/>
        </w:rPr>
        <w:t>年</w:t>
      </w:r>
      <w:r w:rsidRPr="00841902">
        <w:rPr>
          <w:rFonts w:cstheme="minorBidi"/>
          <w:szCs w:val="32"/>
        </w:rPr>
        <w:t>4</w:t>
      </w:r>
      <w:r w:rsidRPr="00841902">
        <w:rPr>
          <w:rFonts w:cstheme="minorBidi" w:hint="eastAsia"/>
          <w:szCs w:val="32"/>
        </w:rPr>
        <w:t>月</w:t>
      </w:r>
      <w:r w:rsidRPr="00841902">
        <w:rPr>
          <w:rFonts w:cstheme="minorBidi"/>
          <w:szCs w:val="32"/>
        </w:rPr>
        <w:t>30</w:t>
      </w:r>
      <w:r w:rsidR="0055573B" w:rsidRPr="00841902">
        <w:rPr>
          <w:rFonts w:cstheme="minorBidi" w:hint="eastAsia"/>
          <w:szCs w:val="32"/>
        </w:rPr>
        <w:t>日。</w:t>
      </w:r>
      <w:r w:rsidR="0055573B" w:rsidRPr="00841902">
        <w:rPr>
          <w:rFonts w:eastAsia="楷体_GB2312" w:cstheme="minorBidi" w:hint="eastAsia"/>
          <w:szCs w:val="32"/>
        </w:rPr>
        <w:t>（办理方式：</w:t>
      </w:r>
      <w:proofErr w:type="gramStart"/>
      <w:r w:rsidR="0055573B" w:rsidRPr="00841902">
        <w:rPr>
          <w:rFonts w:eastAsia="楷体_GB2312" w:cstheme="minorBidi" w:hint="eastAsia"/>
          <w:szCs w:val="32"/>
        </w:rPr>
        <w:t>免申即</w:t>
      </w:r>
      <w:proofErr w:type="gramEnd"/>
      <w:r w:rsidR="0055573B" w:rsidRPr="00841902">
        <w:rPr>
          <w:rFonts w:eastAsia="楷体_GB2312" w:cstheme="minorBidi" w:hint="eastAsia"/>
          <w:szCs w:val="32"/>
        </w:rPr>
        <w:t>享，责任单位：县</w:t>
      </w:r>
      <w:r w:rsidRPr="00841902">
        <w:rPr>
          <w:rFonts w:eastAsia="楷体_GB2312" w:cstheme="minorBidi" w:hint="eastAsia"/>
          <w:szCs w:val="32"/>
        </w:rPr>
        <w:t>税务局）</w:t>
      </w:r>
    </w:p>
    <w:p w:rsidR="006D4651" w:rsidRPr="00841902" w:rsidRDefault="006D4651" w:rsidP="005B66C6">
      <w:pPr>
        <w:suppressAutoHyphens/>
        <w:spacing w:line="560" w:lineRule="exact"/>
        <w:ind w:firstLineChars="200" w:firstLine="640"/>
        <w:rPr>
          <w:rFonts w:cstheme="minorBidi"/>
          <w:szCs w:val="32"/>
        </w:rPr>
      </w:pPr>
      <w:r w:rsidRPr="00841902">
        <w:rPr>
          <w:rFonts w:eastAsia="楷体_GB2312" w:cstheme="minorBidi" w:hint="eastAsia"/>
          <w:szCs w:val="32"/>
        </w:rPr>
        <w:t>（五）</w:t>
      </w:r>
      <w:r w:rsidRPr="00841902">
        <w:rPr>
          <w:rFonts w:cstheme="minorBidi" w:hint="eastAsia"/>
          <w:szCs w:val="32"/>
        </w:rPr>
        <w:t>落实阶段性缓缴社会保险</w:t>
      </w:r>
      <w:proofErr w:type="gramStart"/>
      <w:r w:rsidRPr="00841902">
        <w:rPr>
          <w:rFonts w:cstheme="minorBidi" w:hint="eastAsia"/>
          <w:szCs w:val="32"/>
        </w:rPr>
        <w:t>费相关</w:t>
      </w:r>
      <w:proofErr w:type="gramEnd"/>
      <w:r w:rsidRPr="00841902">
        <w:rPr>
          <w:rFonts w:cstheme="minorBidi" w:hint="eastAsia"/>
          <w:szCs w:val="32"/>
        </w:rPr>
        <w:t>政策。对</w:t>
      </w:r>
      <w:r w:rsidRPr="00841902">
        <w:rPr>
          <w:rFonts w:cstheme="minorBidi"/>
          <w:szCs w:val="32"/>
        </w:rPr>
        <w:t>5</w:t>
      </w:r>
      <w:r w:rsidRPr="00841902">
        <w:rPr>
          <w:rFonts w:cstheme="minorBidi" w:hint="eastAsia"/>
          <w:szCs w:val="32"/>
        </w:rPr>
        <w:t>个特困行业的失业保险费、工伤保险费缓缴（所属期为</w:t>
      </w:r>
      <w:r w:rsidRPr="00841902">
        <w:rPr>
          <w:rFonts w:cstheme="minorBidi"/>
          <w:szCs w:val="32"/>
        </w:rPr>
        <w:t>2022</w:t>
      </w:r>
      <w:r w:rsidRPr="00841902">
        <w:rPr>
          <w:rFonts w:cstheme="minorBidi" w:hint="eastAsia"/>
          <w:szCs w:val="32"/>
        </w:rPr>
        <w:t>年</w:t>
      </w:r>
      <w:r w:rsidRPr="00841902">
        <w:rPr>
          <w:rFonts w:cstheme="minorBidi"/>
          <w:szCs w:val="32"/>
        </w:rPr>
        <w:t>4</w:t>
      </w:r>
      <w:r w:rsidRPr="00841902">
        <w:rPr>
          <w:rFonts w:cstheme="minorBidi" w:hint="eastAsia"/>
          <w:szCs w:val="32"/>
        </w:rPr>
        <w:t>月至</w:t>
      </w:r>
      <w:r w:rsidRPr="00841902">
        <w:rPr>
          <w:rFonts w:cstheme="minorBidi"/>
          <w:szCs w:val="32"/>
        </w:rPr>
        <w:t>2023</w:t>
      </w:r>
      <w:r w:rsidRPr="00841902">
        <w:rPr>
          <w:rFonts w:cstheme="minorBidi" w:hint="eastAsia"/>
          <w:szCs w:val="32"/>
        </w:rPr>
        <w:t>年</w:t>
      </w:r>
      <w:r w:rsidRPr="00841902">
        <w:rPr>
          <w:rFonts w:cstheme="minorBidi"/>
          <w:szCs w:val="32"/>
        </w:rPr>
        <w:t>3</w:t>
      </w:r>
      <w:r w:rsidRPr="00841902">
        <w:rPr>
          <w:rFonts w:cstheme="minorBidi" w:hint="eastAsia"/>
          <w:szCs w:val="32"/>
        </w:rPr>
        <w:t>月费款）；对</w:t>
      </w:r>
      <w:r w:rsidRPr="00841902">
        <w:rPr>
          <w:rFonts w:cstheme="minorBidi"/>
          <w:szCs w:val="32"/>
        </w:rPr>
        <w:t>17</w:t>
      </w:r>
      <w:r w:rsidRPr="00841902">
        <w:rPr>
          <w:rFonts w:cstheme="minorBidi" w:hint="eastAsia"/>
          <w:szCs w:val="32"/>
        </w:rPr>
        <w:t>个缓缴</w:t>
      </w:r>
      <w:proofErr w:type="gramStart"/>
      <w:r w:rsidRPr="00841902">
        <w:rPr>
          <w:rFonts w:cstheme="minorBidi" w:hint="eastAsia"/>
          <w:szCs w:val="32"/>
        </w:rPr>
        <w:t>扩围行业</w:t>
      </w:r>
      <w:proofErr w:type="gramEnd"/>
      <w:r w:rsidRPr="00841902">
        <w:rPr>
          <w:rFonts w:cstheme="minorBidi" w:hint="eastAsia"/>
          <w:szCs w:val="32"/>
        </w:rPr>
        <w:t>的失业保险费、工伤保险费缓缴（所属期为</w:t>
      </w:r>
      <w:r w:rsidRPr="00841902">
        <w:rPr>
          <w:rFonts w:cstheme="minorBidi"/>
          <w:szCs w:val="32"/>
        </w:rPr>
        <w:t>2022</w:t>
      </w:r>
      <w:r w:rsidRPr="00841902">
        <w:rPr>
          <w:rFonts w:cstheme="minorBidi" w:hint="eastAsia"/>
          <w:szCs w:val="32"/>
        </w:rPr>
        <w:t>年</w:t>
      </w:r>
      <w:r w:rsidRPr="00841902">
        <w:rPr>
          <w:rFonts w:cstheme="minorBidi"/>
          <w:szCs w:val="32"/>
        </w:rPr>
        <w:t>6</w:t>
      </w:r>
      <w:r w:rsidRPr="00841902">
        <w:rPr>
          <w:rFonts w:cstheme="minorBidi" w:hint="eastAsia"/>
          <w:szCs w:val="32"/>
        </w:rPr>
        <w:t>月至</w:t>
      </w:r>
      <w:r w:rsidRPr="00841902">
        <w:rPr>
          <w:rFonts w:cstheme="minorBidi"/>
          <w:szCs w:val="32"/>
        </w:rPr>
        <w:t>2023</w:t>
      </w:r>
      <w:r w:rsidRPr="00841902">
        <w:rPr>
          <w:rFonts w:cstheme="minorBidi" w:hint="eastAsia"/>
          <w:szCs w:val="32"/>
        </w:rPr>
        <w:t>年</w:t>
      </w:r>
      <w:r w:rsidRPr="00841902">
        <w:rPr>
          <w:rFonts w:cstheme="minorBidi"/>
          <w:szCs w:val="32"/>
        </w:rPr>
        <w:t>5</w:t>
      </w:r>
      <w:r w:rsidRPr="00841902">
        <w:rPr>
          <w:rFonts w:cstheme="minorBidi" w:hint="eastAsia"/>
          <w:szCs w:val="32"/>
        </w:rPr>
        <w:t>月费款）。阶段性缓缴社会保险</w:t>
      </w:r>
      <w:proofErr w:type="gramStart"/>
      <w:r w:rsidRPr="00841902">
        <w:rPr>
          <w:rFonts w:cstheme="minorBidi" w:hint="eastAsia"/>
          <w:szCs w:val="32"/>
        </w:rPr>
        <w:t>费政策</w:t>
      </w:r>
      <w:proofErr w:type="gramEnd"/>
      <w:r w:rsidRPr="00841902">
        <w:rPr>
          <w:rFonts w:cstheme="minorBidi" w:hint="eastAsia"/>
          <w:szCs w:val="32"/>
        </w:rPr>
        <w:t>到期后，用人单位可在</w:t>
      </w:r>
      <w:r w:rsidRPr="00841902">
        <w:rPr>
          <w:rFonts w:cstheme="minorBidi"/>
          <w:szCs w:val="32"/>
        </w:rPr>
        <w:t>2023</w:t>
      </w:r>
      <w:r w:rsidRPr="00841902">
        <w:rPr>
          <w:rFonts w:cstheme="minorBidi" w:hint="eastAsia"/>
          <w:szCs w:val="32"/>
        </w:rPr>
        <w:t>年</w:t>
      </w:r>
      <w:r w:rsidRPr="00841902">
        <w:rPr>
          <w:rFonts w:cstheme="minorBidi"/>
          <w:szCs w:val="32"/>
        </w:rPr>
        <w:t>12</w:t>
      </w:r>
      <w:r w:rsidRPr="00841902">
        <w:rPr>
          <w:rFonts w:cstheme="minorBidi" w:hint="eastAsia"/>
          <w:szCs w:val="32"/>
        </w:rPr>
        <w:t>月底前补缴缓缴的社会保险费款，期间免收滞纳金。</w:t>
      </w:r>
      <w:r w:rsidRPr="00841902">
        <w:rPr>
          <w:rFonts w:eastAsia="楷体_GB2312" w:cstheme="minorBidi" w:hint="eastAsia"/>
          <w:szCs w:val="32"/>
        </w:rPr>
        <w:t>（办理方式：申请享受，责任单位：</w:t>
      </w:r>
      <w:r w:rsidR="0009556D" w:rsidRPr="00841902">
        <w:rPr>
          <w:rFonts w:eastAsia="楷体_GB2312" w:cstheme="minorBidi" w:hint="eastAsia"/>
          <w:szCs w:val="32"/>
        </w:rPr>
        <w:t>县税务局、</w:t>
      </w:r>
      <w:proofErr w:type="gramStart"/>
      <w:r w:rsidR="0055573B" w:rsidRPr="00841902">
        <w:rPr>
          <w:rFonts w:eastAsia="楷体_GB2312" w:cstheme="minorBidi" w:hint="eastAsia"/>
          <w:szCs w:val="32"/>
        </w:rPr>
        <w:t>人社局</w:t>
      </w:r>
      <w:proofErr w:type="gramEnd"/>
      <w:r w:rsidRPr="00841902">
        <w:rPr>
          <w:rFonts w:eastAsia="楷体_GB2312" w:cstheme="minorBidi" w:hint="eastAsia"/>
          <w:szCs w:val="32"/>
        </w:rPr>
        <w:t>）</w:t>
      </w:r>
    </w:p>
    <w:p w:rsidR="006D4651" w:rsidRPr="00841902" w:rsidRDefault="006D4651" w:rsidP="005B66C6">
      <w:pPr>
        <w:suppressAutoHyphens/>
        <w:spacing w:line="560" w:lineRule="exact"/>
        <w:ind w:firstLineChars="200" w:firstLine="640"/>
        <w:rPr>
          <w:rFonts w:eastAsia="黑体" w:cstheme="minorBidi"/>
          <w:szCs w:val="32"/>
        </w:rPr>
      </w:pPr>
      <w:r w:rsidRPr="00841902">
        <w:rPr>
          <w:rFonts w:eastAsia="黑体" w:cstheme="minorBidi" w:hint="eastAsia"/>
          <w:szCs w:val="32"/>
        </w:rPr>
        <w:t>二、强化金融服务水平</w:t>
      </w:r>
    </w:p>
    <w:p w:rsidR="004662FA" w:rsidRPr="00841902" w:rsidRDefault="004662FA" w:rsidP="005B66C6">
      <w:pPr>
        <w:suppressAutoHyphens/>
        <w:spacing w:line="560" w:lineRule="exact"/>
        <w:ind w:firstLineChars="200" w:firstLine="640"/>
        <w:rPr>
          <w:rFonts w:cstheme="minorBidi"/>
          <w:szCs w:val="32"/>
        </w:rPr>
      </w:pPr>
      <w:r w:rsidRPr="00841902">
        <w:rPr>
          <w:rFonts w:eastAsia="楷体_GB2312" w:cstheme="minorBidi" w:hint="eastAsia"/>
          <w:szCs w:val="32"/>
        </w:rPr>
        <w:t>（六）</w:t>
      </w:r>
      <w:r w:rsidRPr="00841902">
        <w:rPr>
          <w:rFonts w:cstheme="minorBidi" w:hint="eastAsia"/>
          <w:szCs w:val="32"/>
        </w:rPr>
        <w:t>引导延期还本付息等政策平稳接续过渡。推动进一步扩大“无还本续贷”产品覆盖面，缓释市场主体疫情恢复期偿债压力。继续加大“随借随还”类金融产品创新和推广力度，支持市场主体降低融资成本。</w:t>
      </w:r>
      <w:r w:rsidRPr="00841902">
        <w:rPr>
          <w:rFonts w:eastAsia="楷体_GB2312" w:cstheme="minorBidi" w:hint="eastAsia"/>
          <w:szCs w:val="32"/>
        </w:rPr>
        <w:t>（办理方式：申请享受，责任单位：</w:t>
      </w:r>
      <w:r w:rsidR="004F0EC6" w:rsidRPr="00841902">
        <w:rPr>
          <w:rFonts w:eastAsia="楷体_GB2312" w:cstheme="minorBidi" w:hint="eastAsia"/>
          <w:szCs w:val="32"/>
        </w:rPr>
        <w:t>人行德化县支行、银保监管组</w:t>
      </w:r>
      <w:r w:rsidRPr="00841902">
        <w:rPr>
          <w:rFonts w:eastAsia="楷体_GB2312" w:cstheme="minorBidi" w:hint="eastAsia"/>
          <w:szCs w:val="32"/>
        </w:rPr>
        <w:t>，县金融办）</w:t>
      </w:r>
    </w:p>
    <w:p w:rsidR="004662FA" w:rsidRPr="00841902" w:rsidRDefault="004662FA" w:rsidP="005B66C6">
      <w:pPr>
        <w:pStyle w:val="a5"/>
        <w:suppressAutoHyphens/>
        <w:spacing w:line="560" w:lineRule="exact"/>
        <w:ind w:firstLineChars="200" w:firstLine="640"/>
        <w:rPr>
          <w:rFonts w:eastAsia="楷体_GB2312" w:cstheme="minorBidi"/>
          <w:sz w:val="32"/>
          <w:szCs w:val="32"/>
        </w:rPr>
      </w:pPr>
      <w:r w:rsidRPr="00841902">
        <w:rPr>
          <w:rFonts w:eastAsia="楷体_GB2312" w:cstheme="minorBidi" w:hint="eastAsia"/>
          <w:sz w:val="32"/>
          <w:szCs w:val="32"/>
        </w:rPr>
        <w:t>（七）</w:t>
      </w:r>
      <w:r w:rsidRPr="00841902">
        <w:rPr>
          <w:rFonts w:cstheme="minorBidi"/>
          <w:sz w:val="32"/>
          <w:szCs w:val="32"/>
        </w:rPr>
        <w:t>加大中小</w:t>
      </w:r>
      <w:proofErr w:type="gramStart"/>
      <w:r w:rsidRPr="00841902">
        <w:rPr>
          <w:rFonts w:cstheme="minorBidi"/>
          <w:sz w:val="32"/>
          <w:szCs w:val="32"/>
        </w:rPr>
        <w:t>微企业</w:t>
      </w:r>
      <w:proofErr w:type="gramEnd"/>
      <w:r w:rsidRPr="00841902">
        <w:rPr>
          <w:rFonts w:cstheme="minorBidi"/>
          <w:sz w:val="32"/>
          <w:szCs w:val="32"/>
        </w:rPr>
        <w:t>贷款支持力度。</w:t>
      </w:r>
      <w:r w:rsidRPr="00841902">
        <w:rPr>
          <w:rFonts w:cstheme="minorBidi" w:hint="eastAsia"/>
          <w:sz w:val="32"/>
          <w:szCs w:val="32"/>
        </w:rPr>
        <w:t>引导协助企业积极争取福建省中小微企业“争优争先争效”专项资金贷款（第一期规模</w:t>
      </w:r>
      <w:r w:rsidRPr="00841902">
        <w:rPr>
          <w:rFonts w:cstheme="minorBidi" w:hint="eastAsia"/>
          <w:sz w:val="32"/>
          <w:szCs w:val="32"/>
        </w:rPr>
        <w:t>100</w:t>
      </w:r>
      <w:r w:rsidRPr="00841902">
        <w:rPr>
          <w:rFonts w:cstheme="minorBidi" w:hint="eastAsia"/>
          <w:sz w:val="32"/>
          <w:szCs w:val="32"/>
        </w:rPr>
        <w:t>亿元）。推动政府性融资担保机构充分发挥支小支农政策性</w:t>
      </w:r>
      <w:r w:rsidRPr="00841902">
        <w:rPr>
          <w:rFonts w:cstheme="minorBidi" w:hint="eastAsia"/>
          <w:sz w:val="32"/>
          <w:szCs w:val="32"/>
        </w:rPr>
        <w:lastRenderedPageBreak/>
        <w:t>功能，积极支持小微企业、个体工商户以及“三农”主体</w:t>
      </w:r>
      <w:r w:rsidRPr="00841902">
        <w:rPr>
          <w:rFonts w:cstheme="minorBidi" w:hint="eastAsia"/>
          <w:sz w:val="32"/>
          <w:szCs w:val="32"/>
        </w:rPr>
        <w:t>1000</w:t>
      </w:r>
      <w:r w:rsidRPr="00841902">
        <w:rPr>
          <w:rFonts w:cstheme="minorBidi" w:hint="eastAsia"/>
          <w:sz w:val="32"/>
          <w:szCs w:val="32"/>
        </w:rPr>
        <w:t>万元以下的融资担保业务，力争将</w:t>
      </w:r>
      <w:proofErr w:type="gramStart"/>
      <w:r w:rsidRPr="00841902">
        <w:rPr>
          <w:rFonts w:cstheme="minorBidi" w:hint="eastAsia"/>
          <w:sz w:val="32"/>
          <w:szCs w:val="32"/>
        </w:rPr>
        <w:t>年化平均</w:t>
      </w:r>
      <w:proofErr w:type="gramEnd"/>
      <w:r w:rsidRPr="00841902">
        <w:rPr>
          <w:rFonts w:cstheme="minorBidi" w:hint="eastAsia"/>
          <w:sz w:val="32"/>
          <w:szCs w:val="32"/>
        </w:rPr>
        <w:t>担保费率降至</w:t>
      </w:r>
      <w:r w:rsidRPr="00841902">
        <w:rPr>
          <w:rFonts w:cstheme="minorBidi" w:hint="eastAsia"/>
          <w:sz w:val="32"/>
          <w:szCs w:val="32"/>
        </w:rPr>
        <w:t>1%</w:t>
      </w:r>
      <w:r w:rsidRPr="00841902">
        <w:rPr>
          <w:rFonts w:cstheme="minorBidi" w:hint="eastAsia"/>
          <w:sz w:val="32"/>
          <w:szCs w:val="32"/>
        </w:rPr>
        <w:t>以下。不断推动</w:t>
      </w:r>
      <w:proofErr w:type="gramStart"/>
      <w:r w:rsidRPr="00841902">
        <w:rPr>
          <w:rFonts w:cstheme="minorBidi" w:hint="eastAsia"/>
          <w:sz w:val="32"/>
          <w:szCs w:val="32"/>
        </w:rPr>
        <w:t>银担深化</w:t>
      </w:r>
      <w:proofErr w:type="gramEnd"/>
      <w:r w:rsidRPr="00841902">
        <w:rPr>
          <w:rFonts w:cstheme="minorBidi" w:hint="eastAsia"/>
          <w:sz w:val="32"/>
          <w:szCs w:val="32"/>
        </w:rPr>
        <w:t>互信合作，建立</w:t>
      </w:r>
      <w:proofErr w:type="gramStart"/>
      <w:r w:rsidRPr="00841902">
        <w:rPr>
          <w:rFonts w:cstheme="minorBidi" w:hint="eastAsia"/>
          <w:sz w:val="32"/>
          <w:szCs w:val="32"/>
        </w:rPr>
        <w:t>健全银担分</w:t>
      </w:r>
      <w:proofErr w:type="gramEnd"/>
      <w:r w:rsidRPr="00841902">
        <w:rPr>
          <w:rFonts w:cstheme="minorBidi" w:hint="eastAsia"/>
          <w:sz w:val="32"/>
          <w:szCs w:val="32"/>
        </w:rPr>
        <w:t>险机制，积极创新</w:t>
      </w:r>
      <w:proofErr w:type="gramStart"/>
      <w:r w:rsidRPr="00841902">
        <w:rPr>
          <w:rFonts w:cstheme="minorBidi" w:hint="eastAsia"/>
          <w:sz w:val="32"/>
          <w:szCs w:val="32"/>
        </w:rPr>
        <w:t>银担业务</w:t>
      </w:r>
      <w:proofErr w:type="gramEnd"/>
      <w:r w:rsidRPr="00841902">
        <w:rPr>
          <w:rFonts w:cstheme="minorBidi" w:hint="eastAsia"/>
          <w:sz w:val="32"/>
          <w:szCs w:val="32"/>
        </w:rPr>
        <w:t>产品，大力推广“见贷即保”的批量化担保业务，扩大融资担保业务规模。引导政府性融资担保机构不断简化优化审批手续，减少重复尽职调查，减少或取消反担保要求。鼓励符合条件的企业发行小</w:t>
      </w:r>
      <w:proofErr w:type="gramStart"/>
      <w:r w:rsidRPr="00841902">
        <w:rPr>
          <w:rFonts w:cstheme="minorBidi" w:hint="eastAsia"/>
          <w:sz w:val="32"/>
          <w:szCs w:val="32"/>
        </w:rPr>
        <w:t>微企业</w:t>
      </w:r>
      <w:proofErr w:type="gramEnd"/>
      <w:r w:rsidRPr="00841902">
        <w:rPr>
          <w:rFonts w:cstheme="minorBidi" w:hint="eastAsia"/>
          <w:sz w:val="32"/>
          <w:szCs w:val="32"/>
        </w:rPr>
        <w:t>增信集合债券。</w:t>
      </w:r>
      <w:r w:rsidRPr="00841902">
        <w:rPr>
          <w:rFonts w:eastAsia="楷体_GB2312" w:cstheme="minorBidi" w:hint="eastAsia"/>
          <w:sz w:val="32"/>
          <w:szCs w:val="32"/>
        </w:rPr>
        <w:t>（办理方式：申请享受，责任单位：县金融办、财政局）</w:t>
      </w:r>
    </w:p>
    <w:p w:rsidR="004662FA" w:rsidRPr="00841902" w:rsidRDefault="004662FA" w:rsidP="005B66C6">
      <w:pPr>
        <w:suppressAutoHyphens/>
        <w:spacing w:line="560" w:lineRule="exact"/>
        <w:ind w:firstLineChars="200" w:firstLine="640"/>
        <w:rPr>
          <w:rFonts w:cstheme="minorBidi"/>
          <w:szCs w:val="32"/>
        </w:rPr>
      </w:pPr>
      <w:r w:rsidRPr="00841902">
        <w:rPr>
          <w:rFonts w:eastAsia="楷体_GB2312" w:cstheme="minorBidi" w:hint="eastAsia"/>
          <w:szCs w:val="32"/>
        </w:rPr>
        <w:t>（八）</w:t>
      </w:r>
      <w:r w:rsidRPr="00841902">
        <w:rPr>
          <w:rFonts w:cstheme="minorBidi" w:hint="eastAsia"/>
          <w:szCs w:val="32"/>
        </w:rPr>
        <w:t>深入开展百名行长进万企融资促进活动，支持企业通过“线上</w:t>
      </w:r>
      <w:r w:rsidRPr="00841902">
        <w:rPr>
          <w:rFonts w:cstheme="minorBidi" w:hint="eastAsia"/>
          <w:szCs w:val="32"/>
        </w:rPr>
        <w:t>+</w:t>
      </w:r>
      <w:r w:rsidRPr="00841902">
        <w:rPr>
          <w:rFonts w:cstheme="minorBidi" w:hint="eastAsia"/>
          <w:szCs w:val="32"/>
        </w:rPr>
        <w:t>线下”模式获得融资，力争</w:t>
      </w:r>
      <w:r w:rsidRPr="00841902">
        <w:rPr>
          <w:rFonts w:cstheme="minorBidi" w:hint="eastAsia"/>
          <w:szCs w:val="32"/>
        </w:rPr>
        <w:t>2023</w:t>
      </w:r>
      <w:r w:rsidRPr="00841902">
        <w:rPr>
          <w:rFonts w:cstheme="minorBidi" w:hint="eastAsia"/>
          <w:szCs w:val="32"/>
        </w:rPr>
        <w:t>年</w:t>
      </w:r>
      <w:proofErr w:type="gramStart"/>
      <w:r w:rsidRPr="00841902">
        <w:rPr>
          <w:rFonts w:cstheme="minorBidi" w:hint="eastAsia"/>
          <w:szCs w:val="32"/>
        </w:rPr>
        <w:t>举办政银企</w:t>
      </w:r>
      <w:proofErr w:type="gramEnd"/>
      <w:r w:rsidRPr="00841902">
        <w:rPr>
          <w:rFonts w:cstheme="minorBidi" w:hint="eastAsia"/>
          <w:szCs w:val="32"/>
        </w:rPr>
        <w:t>对接活动</w:t>
      </w:r>
      <w:r w:rsidRPr="00841902">
        <w:rPr>
          <w:rFonts w:cstheme="minorBidi" w:hint="eastAsia"/>
          <w:szCs w:val="32"/>
        </w:rPr>
        <w:t>6</w:t>
      </w:r>
      <w:r w:rsidRPr="00841902">
        <w:rPr>
          <w:rFonts w:cstheme="minorBidi" w:hint="eastAsia"/>
          <w:szCs w:val="32"/>
        </w:rPr>
        <w:t>场。</w:t>
      </w:r>
      <w:r w:rsidRPr="00841902">
        <w:rPr>
          <w:rFonts w:eastAsia="楷体_GB2312" w:cstheme="minorBidi" w:hint="eastAsia"/>
          <w:szCs w:val="32"/>
        </w:rPr>
        <w:t>（办理方式：申请享受，责任单位：县金融办，</w:t>
      </w:r>
      <w:r w:rsidR="00D020C1" w:rsidRPr="00841902">
        <w:rPr>
          <w:rFonts w:eastAsia="楷体_GB2312" w:cstheme="minorBidi" w:hint="eastAsia"/>
          <w:szCs w:val="32"/>
        </w:rPr>
        <w:t>人行德化县支行、银保监管组</w:t>
      </w:r>
      <w:r w:rsidRPr="00841902">
        <w:rPr>
          <w:rFonts w:eastAsia="楷体_GB2312" w:cstheme="minorBidi" w:hint="eastAsia"/>
          <w:szCs w:val="32"/>
        </w:rPr>
        <w:t>）</w:t>
      </w:r>
    </w:p>
    <w:p w:rsidR="004F0EC6" w:rsidRPr="00841902" w:rsidRDefault="00D44D6A"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t>（九）</w:t>
      </w:r>
      <w:r w:rsidRPr="00841902">
        <w:rPr>
          <w:rFonts w:cstheme="minorBidi" w:hint="eastAsia"/>
          <w:szCs w:val="32"/>
        </w:rPr>
        <w:t>金融支持房地产市场健康平稳发展。引导金融机构加大对优质民营房企、保障性住房租赁市场等主体的金融支持力度。落实保交楼贷款支持计划，做好“保交楼、稳民生”工作。指导地方法人银行用好房地产贷款集中度上限上调和过渡期延长政策，合理增加房地产贷款投放。落实好新发放首套住房商业性个人住房贷款利率政策动态调整长效机制，鼓励银行业金融机构贴近个人住房贷款首付比例和利率下限投放住房按揭贷款，满足居民家庭合理购房需求。</w:t>
      </w:r>
      <w:r w:rsidRPr="00841902">
        <w:rPr>
          <w:rFonts w:eastAsia="楷体_GB2312" w:cstheme="minorBidi" w:hint="eastAsia"/>
          <w:szCs w:val="32"/>
        </w:rPr>
        <w:t>（办理方式：申请享受，责任单位：</w:t>
      </w:r>
      <w:r w:rsidR="004F0EC6" w:rsidRPr="00841902">
        <w:rPr>
          <w:rFonts w:eastAsia="楷体_GB2312" w:cstheme="minorBidi" w:hint="eastAsia"/>
          <w:szCs w:val="32"/>
        </w:rPr>
        <w:t>人行德化县支行、银保监管组</w:t>
      </w:r>
      <w:r w:rsidRPr="00841902">
        <w:rPr>
          <w:rFonts w:eastAsia="楷体_GB2312" w:cstheme="minorBidi" w:hint="eastAsia"/>
          <w:szCs w:val="32"/>
        </w:rPr>
        <w:t>，县金融办、住建局）</w:t>
      </w:r>
    </w:p>
    <w:p w:rsidR="004F0EC6" w:rsidRPr="00841902" w:rsidRDefault="00961E0A" w:rsidP="005B66C6">
      <w:pPr>
        <w:pStyle w:val="a5"/>
        <w:suppressAutoHyphens/>
        <w:spacing w:line="560" w:lineRule="exact"/>
        <w:ind w:firstLineChars="200" w:firstLine="640"/>
        <w:rPr>
          <w:rFonts w:cstheme="minorBidi"/>
          <w:sz w:val="32"/>
          <w:szCs w:val="32"/>
        </w:rPr>
      </w:pPr>
      <w:r w:rsidRPr="00841902">
        <w:rPr>
          <w:rFonts w:eastAsia="楷体_GB2312" w:cstheme="minorBidi" w:hint="eastAsia"/>
          <w:sz w:val="32"/>
          <w:szCs w:val="32"/>
        </w:rPr>
        <w:t>（十）</w:t>
      </w:r>
      <w:r w:rsidR="004F0EC6" w:rsidRPr="00841902">
        <w:rPr>
          <w:rFonts w:cstheme="minorBidi" w:hint="eastAsia"/>
          <w:sz w:val="32"/>
          <w:szCs w:val="32"/>
        </w:rPr>
        <w:t>推广“乡村振兴贷”、信贷直通车服务等农业农村金融产品，以及“商贸贷”“外贸贷”“台企快服贷”等商务领域金融产品普惠覆盖面</w:t>
      </w:r>
      <w:r w:rsidR="004F0EC6" w:rsidRPr="00841902">
        <w:rPr>
          <w:rFonts w:cstheme="minorBidi"/>
          <w:sz w:val="32"/>
          <w:szCs w:val="32"/>
        </w:rPr>
        <w:t>。</w:t>
      </w:r>
      <w:r w:rsidR="004F0EC6" w:rsidRPr="00841902">
        <w:rPr>
          <w:rFonts w:eastAsia="楷体_GB2312" w:cstheme="minorBidi" w:hint="eastAsia"/>
          <w:sz w:val="32"/>
          <w:szCs w:val="32"/>
        </w:rPr>
        <w:t>（办理方式：申请享受，责任单位：县农业农村</w:t>
      </w:r>
      <w:r w:rsidR="004F0EC6" w:rsidRPr="00841902">
        <w:rPr>
          <w:rFonts w:eastAsia="楷体_GB2312" w:cstheme="minorBidi" w:hint="eastAsia"/>
          <w:sz w:val="32"/>
          <w:szCs w:val="32"/>
        </w:rPr>
        <w:lastRenderedPageBreak/>
        <w:t>局、工信商务局）</w:t>
      </w:r>
    </w:p>
    <w:p w:rsidR="00D44D6A" w:rsidRPr="00841902" w:rsidRDefault="00D44D6A" w:rsidP="005B66C6">
      <w:pPr>
        <w:suppressAutoHyphens/>
        <w:spacing w:line="560" w:lineRule="exact"/>
        <w:ind w:firstLineChars="200" w:firstLine="640"/>
        <w:rPr>
          <w:rFonts w:cstheme="minorBidi"/>
          <w:szCs w:val="32"/>
        </w:rPr>
      </w:pPr>
      <w:r w:rsidRPr="00841902">
        <w:rPr>
          <w:rFonts w:eastAsia="楷体_GB2312" w:cstheme="minorBidi" w:hint="eastAsia"/>
          <w:szCs w:val="32"/>
        </w:rPr>
        <w:t>（十一）</w:t>
      </w:r>
      <w:r w:rsidRPr="00841902">
        <w:rPr>
          <w:rFonts w:cstheme="minorBidi" w:hint="eastAsia"/>
          <w:szCs w:val="32"/>
        </w:rPr>
        <w:t>继续做好中小企业融资支持，</w:t>
      </w:r>
      <w:proofErr w:type="gramStart"/>
      <w:r w:rsidRPr="00841902">
        <w:rPr>
          <w:rFonts w:cstheme="minorBidi" w:hint="eastAsia"/>
          <w:szCs w:val="32"/>
        </w:rPr>
        <w:t>落实好普惠</w:t>
      </w:r>
      <w:proofErr w:type="gramEnd"/>
      <w:r w:rsidRPr="00841902">
        <w:rPr>
          <w:rFonts w:cstheme="minorBidi" w:hint="eastAsia"/>
          <w:szCs w:val="32"/>
        </w:rPr>
        <w:t>小</w:t>
      </w:r>
      <w:proofErr w:type="gramStart"/>
      <w:r w:rsidRPr="00841902">
        <w:rPr>
          <w:rFonts w:cstheme="minorBidi" w:hint="eastAsia"/>
          <w:szCs w:val="32"/>
        </w:rPr>
        <w:t>微贷款</w:t>
      </w:r>
      <w:proofErr w:type="gramEnd"/>
      <w:r w:rsidRPr="00841902">
        <w:rPr>
          <w:rFonts w:cstheme="minorBidi" w:hint="eastAsia"/>
          <w:szCs w:val="32"/>
        </w:rPr>
        <w:t>支持工具政策，按相关地方法人银行普惠小</w:t>
      </w:r>
      <w:proofErr w:type="gramStart"/>
      <w:r w:rsidRPr="00841902">
        <w:rPr>
          <w:rFonts w:cstheme="minorBidi" w:hint="eastAsia"/>
          <w:szCs w:val="32"/>
        </w:rPr>
        <w:t>微贷款</w:t>
      </w:r>
      <w:proofErr w:type="gramEnd"/>
      <w:r w:rsidRPr="00841902">
        <w:rPr>
          <w:rFonts w:cstheme="minorBidi" w:hint="eastAsia"/>
          <w:szCs w:val="32"/>
        </w:rPr>
        <w:t>余额增量的</w:t>
      </w:r>
      <w:r w:rsidRPr="00841902">
        <w:rPr>
          <w:rFonts w:cstheme="minorBidi" w:hint="eastAsia"/>
          <w:szCs w:val="32"/>
        </w:rPr>
        <w:t>2%</w:t>
      </w:r>
      <w:r w:rsidRPr="00841902">
        <w:rPr>
          <w:rFonts w:cstheme="minorBidi" w:hint="eastAsia"/>
          <w:szCs w:val="32"/>
        </w:rPr>
        <w:t>提供资金支持。管好用足再贷款再贴现、普惠小</w:t>
      </w:r>
      <w:proofErr w:type="gramStart"/>
      <w:r w:rsidRPr="00841902">
        <w:rPr>
          <w:rFonts w:cstheme="minorBidi" w:hint="eastAsia"/>
          <w:szCs w:val="32"/>
        </w:rPr>
        <w:t>微贷款</w:t>
      </w:r>
      <w:proofErr w:type="gramEnd"/>
      <w:r w:rsidRPr="00841902">
        <w:rPr>
          <w:rFonts w:cstheme="minorBidi" w:hint="eastAsia"/>
          <w:szCs w:val="32"/>
        </w:rPr>
        <w:t>支持工具，持续引导金融机构加大对涉农、小微和民营企业的信贷支持。围绕制造业、科技创新、乡村振兴、绿色金融等领域开展金融支持实体经济高质量发展四大专项行动，加强跨部门“几家抬”，激励引导金融机构实施差异化信贷支持政策，加大首贷、信用</w:t>
      </w:r>
      <w:proofErr w:type="gramStart"/>
      <w:r w:rsidRPr="00841902">
        <w:rPr>
          <w:rFonts w:cstheme="minorBidi" w:hint="eastAsia"/>
          <w:szCs w:val="32"/>
        </w:rPr>
        <w:t>贷支持</w:t>
      </w:r>
      <w:proofErr w:type="gramEnd"/>
      <w:r w:rsidRPr="00841902">
        <w:rPr>
          <w:rFonts w:cstheme="minorBidi" w:hint="eastAsia"/>
          <w:szCs w:val="32"/>
        </w:rPr>
        <w:t>力度，推动民营和中小</w:t>
      </w:r>
      <w:proofErr w:type="gramStart"/>
      <w:r w:rsidRPr="00841902">
        <w:rPr>
          <w:rFonts w:cstheme="minorBidi" w:hint="eastAsia"/>
          <w:szCs w:val="32"/>
        </w:rPr>
        <w:t>微企业</w:t>
      </w:r>
      <w:proofErr w:type="gramEnd"/>
      <w:r w:rsidRPr="00841902">
        <w:rPr>
          <w:rFonts w:cstheme="minorBidi" w:hint="eastAsia"/>
          <w:szCs w:val="32"/>
        </w:rPr>
        <w:t>融资增量、扩面、降价。</w:t>
      </w:r>
      <w:bookmarkStart w:id="0" w:name="_GoBack"/>
      <w:r w:rsidRPr="00841902">
        <w:rPr>
          <w:rFonts w:eastAsia="楷体_GB2312" w:cstheme="minorBidi" w:hint="eastAsia"/>
          <w:szCs w:val="32"/>
        </w:rPr>
        <w:t>（办理方式：申请享受，责任单位：</w:t>
      </w:r>
      <w:r w:rsidR="000A0134" w:rsidRPr="00841902">
        <w:rPr>
          <w:rFonts w:eastAsia="楷体_GB2312" w:cstheme="minorBidi" w:hint="eastAsia"/>
          <w:szCs w:val="32"/>
        </w:rPr>
        <w:t>人行德化县支行、银保监管组，</w:t>
      </w:r>
      <w:r w:rsidRPr="00841902">
        <w:rPr>
          <w:rFonts w:eastAsia="楷体_GB2312" w:cstheme="minorBidi" w:hint="eastAsia"/>
          <w:szCs w:val="32"/>
        </w:rPr>
        <w:t>县金融办）</w:t>
      </w:r>
    </w:p>
    <w:bookmarkEnd w:id="0"/>
    <w:p w:rsidR="004662FA" w:rsidRPr="00841902" w:rsidRDefault="004662FA" w:rsidP="005B66C6">
      <w:pPr>
        <w:pStyle w:val="a5"/>
        <w:suppressAutoHyphens/>
        <w:spacing w:line="560" w:lineRule="exact"/>
        <w:ind w:firstLineChars="200" w:firstLine="640"/>
        <w:rPr>
          <w:rFonts w:cstheme="minorBidi"/>
          <w:sz w:val="32"/>
          <w:szCs w:val="32"/>
        </w:rPr>
      </w:pPr>
      <w:r w:rsidRPr="00841902">
        <w:rPr>
          <w:rFonts w:eastAsia="楷体_GB2312" w:cstheme="minorBidi" w:hint="eastAsia"/>
          <w:sz w:val="32"/>
          <w:szCs w:val="32"/>
        </w:rPr>
        <w:t>（十二）</w:t>
      </w:r>
      <w:r w:rsidRPr="00841902">
        <w:rPr>
          <w:rFonts w:cstheme="minorBidi"/>
          <w:sz w:val="32"/>
          <w:szCs w:val="32"/>
        </w:rPr>
        <w:t>对</w:t>
      </w:r>
      <w:r w:rsidRPr="00841902">
        <w:rPr>
          <w:rFonts w:cstheme="minorBidi"/>
          <w:sz w:val="32"/>
          <w:szCs w:val="32"/>
        </w:rPr>
        <w:t>2022</w:t>
      </w:r>
      <w:r w:rsidRPr="00841902">
        <w:rPr>
          <w:rFonts w:cstheme="minorBidi"/>
          <w:sz w:val="32"/>
          <w:szCs w:val="32"/>
        </w:rPr>
        <w:t>年第四季度到期、因疫情影响暂时遇困的小</w:t>
      </w:r>
      <w:proofErr w:type="gramStart"/>
      <w:r w:rsidRPr="00841902">
        <w:rPr>
          <w:rFonts w:cstheme="minorBidi"/>
          <w:sz w:val="32"/>
          <w:szCs w:val="32"/>
        </w:rPr>
        <w:t>微企业</w:t>
      </w:r>
      <w:proofErr w:type="gramEnd"/>
      <w:r w:rsidRPr="00841902">
        <w:rPr>
          <w:rFonts w:cstheme="minorBidi"/>
          <w:sz w:val="32"/>
          <w:szCs w:val="32"/>
        </w:rPr>
        <w:t>贷款（含个体工商户和小微企业主经营性贷款），鼓励银行业金融机构与借款人按市场化原则共同协商延期还本付息，延期贷款正常计息，免收罚息，还本付息日期原则上最长可延至</w:t>
      </w:r>
      <w:r w:rsidRPr="00841902">
        <w:rPr>
          <w:rFonts w:cstheme="minorBidi"/>
          <w:sz w:val="32"/>
          <w:szCs w:val="32"/>
        </w:rPr>
        <w:t>2023</w:t>
      </w:r>
      <w:r w:rsidRPr="00841902">
        <w:rPr>
          <w:rFonts w:cstheme="minorBidi"/>
          <w:sz w:val="32"/>
          <w:szCs w:val="32"/>
        </w:rPr>
        <w:t>年</w:t>
      </w:r>
      <w:r w:rsidRPr="00841902">
        <w:rPr>
          <w:rFonts w:cstheme="minorBidi"/>
          <w:sz w:val="32"/>
          <w:szCs w:val="32"/>
        </w:rPr>
        <w:t>6</w:t>
      </w:r>
      <w:r w:rsidRPr="00841902">
        <w:rPr>
          <w:rFonts w:cstheme="minorBidi"/>
          <w:sz w:val="32"/>
          <w:szCs w:val="32"/>
        </w:rPr>
        <w:t>月</w:t>
      </w:r>
      <w:r w:rsidRPr="00841902">
        <w:rPr>
          <w:rFonts w:cstheme="minorBidi"/>
          <w:sz w:val="32"/>
          <w:szCs w:val="32"/>
        </w:rPr>
        <w:t>30</w:t>
      </w:r>
      <w:r w:rsidRPr="00841902">
        <w:rPr>
          <w:rFonts w:cstheme="minorBidi"/>
          <w:sz w:val="32"/>
          <w:szCs w:val="32"/>
        </w:rPr>
        <w:t>日。</w:t>
      </w:r>
      <w:r w:rsidRPr="00841902">
        <w:rPr>
          <w:rFonts w:eastAsia="楷体_GB2312" w:cstheme="minorBidi" w:hint="eastAsia"/>
          <w:sz w:val="32"/>
          <w:szCs w:val="32"/>
        </w:rPr>
        <w:t>（办理方式：申请享受，责任单位：</w:t>
      </w:r>
      <w:r w:rsidR="000F6AA8" w:rsidRPr="00841902">
        <w:rPr>
          <w:rFonts w:eastAsia="楷体_GB2312" w:cstheme="minorBidi" w:hint="eastAsia"/>
          <w:sz w:val="32"/>
          <w:szCs w:val="32"/>
        </w:rPr>
        <w:t>人行德化县支行、银保监管组</w:t>
      </w:r>
      <w:r w:rsidRPr="00841902">
        <w:rPr>
          <w:rFonts w:eastAsia="楷体_GB2312" w:cstheme="minorBidi" w:hint="eastAsia"/>
          <w:sz w:val="32"/>
          <w:szCs w:val="32"/>
        </w:rPr>
        <w:t>，县金融办）</w:t>
      </w:r>
    </w:p>
    <w:p w:rsidR="006D4651" w:rsidRPr="00841902" w:rsidRDefault="006D4651" w:rsidP="005B66C6">
      <w:pPr>
        <w:suppressAutoHyphens/>
        <w:spacing w:line="560" w:lineRule="exact"/>
        <w:ind w:firstLineChars="200" w:firstLine="640"/>
        <w:rPr>
          <w:rFonts w:cstheme="minorBidi"/>
          <w:szCs w:val="32"/>
        </w:rPr>
      </w:pPr>
      <w:r w:rsidRPr="00841902">
        <w:rPr>
          <w:rFonts w:eastAsia="楷体_GB2312" w:cstheme="minorBidi" w:hint="eastAsia"/>
          <w:szCs w:val="32"/>
        </w:rPr>
        <w:t>（十三）</w:t>
      </w:r>
      <w:r w:rsidRPr="00841902">
        <w:rPr>
          <w:rFonts w:cstheme="minorBidi" w:hint="eastAsia"/>
          <w:szCs w:val="32"/>
        </w:rPr>
        <w:t>积极响应存款利率市场化调整机制要求，着力稳定自身负债成本，并将</w:t>
      </w:r>
      <w:r w:rsidRPr="00841902">
        <w:rPr>
          <w:rFonts w:cstheme="minorBidi"/>
          <w:szCs w:val="32"/>
        </w:rPr>
        <w:t>LPR</w:t>
      </w:r>
      <w:r w:rsidRPr="00841902">
        <w:rPr>
          <w:rFonts w:cstheme="minorBidi" w:hint="eastAsia"/>
          <w:szCs w:val="32"/>
        </w:rPr>
        <w:t>嵌入内部价格传导链，逐步提升贷款定价能力，发挥</w:t>
      </w:r>
      <w:r w:rsidRPr="00841902">
        <w:rPr>
          <w:rFonts w:cstheme="minorBidi"/>
          <w:szCs w:val="32"/>
        </w:rPr>
        <w:t>LPR</w:t>
      </w:r>
      <w:r w:rsidRPr="00841902">
        <w:rPr>
          <w:rFonts w:cstheme="minorBidi" w:hint="eastAsia"/>
          <w:szCs w:val="32"/>
        </w:rPr>
        <w:t>对贷款利率的方向性和指导性作用，释放</w:t>
      </w:r>
      <w:r w:rsidRPr="00841902">
        <w:rPr>
          <w:rFonts w:cstheme="minorBidi"/>
          <w:szCs w:val="32"/>
        </w:rPr>
        <w:t>LPR</w:t>
      </w:r>
      <w:r w:rsidRPr="00841902">
        <w:rPr>
          <w:rFonts w:cstheme="minorBidi" w:hint="eastAsia"/>
          <w:szCs w:val="32"/>
        </w:rPr>
        <w:t>改革效能，推动降低企业融资和个人消费信贷成本。</w:t>
      </w:r>
      <w:r w:rsidRPr="00841902">
        <w:rPr>
          <w:rFonts w:eastAsia="楷体_GB2312" w:cstheme="minorBidi" w:hint="eastAsia"/>
          <w:szCs w:val="32"/>
        </w:rPr>
        <w:t>（办理方式：申请享受，责任单位：</w:t>
      </w:r>
      <w:r w:rsidR="000F6AA8" w:rsidRPr="00841902">
        <w:rPr>
          <w:rFonts w:eastAsia="楷体_GB2312" w:cstheme="minorBidi" w:hint="eastAsia"/>
          <w:szCs w:val="32"/>
        </w:rPr>
        <w:t>人行德化县支行、银保监管组</w:t>
      </w:r>
      <w:r w:rsidRPr="00841902">
        <w:rPr>
          <w:rFonts w:eastAsia="楷体_GB2312" w:cstheme="minorBidi" w:hint="eastAsia"/>
          <w:szCs w:val="32"/>
        </w:rPr>
        <w:t>）</w:t>
      </w:r>
    </w:p>
    <w:p w:rsidR="004662FA" w:rsidRPr="00841902" w:rsidRDefault="004662FA" w:rsidP="005B66C6">
      <w:pPr>
        <w:suppressAutoHyphens/>
        <w:spacing w:line="560" w:lineRule="exact"/>
        <w:ind w:firstLineChars="200" w:firstLine="640"/>
        <w:rPr>
          <w:rFonts w:cstheme="minorBidi"/>
          <w:szCs w:val="32"/>
        </w:rPr>
      </w:pPr>
      <w:r w:rsidRPr="00841902">
        <w:rPr>
          <w:rFonts w:eastAsia="楷体_GB2312" w:cstheme="minorBidi" w:hint="eastAsia"/>
          <w:szCs w:val="32"/>
        </w:rPr>
        <w:t>（十四）</w:t>
      </w:r>
      <w:r w:rsidRPr="00841902">
        <w:rPr>
          <w:rFonts w:cstheme="minorBidi"/>
          <w:szCs w:val="32"/>
        </w:rPr>
        <w:t>提升资本市场融资服务能力。抓住全面实行股票发行注册制机遇，加快资本市场融资步伐，持续加大对拟上市企业的培育孵化力度，引导符合条件的企业在境内外交易所上市融资、</w:t>
      </w:r>
      <w:r w:rsidRPr="00841902">
        <w:rPr>
          <w:rFonts w:cstheme="minorBidi"/>
          <w:szCs w:val="32"/>
        </w:rPr>
        <w:lastRenderedPageBreak/>
        <w:t>再融资。支持我市上市公司和新三板挂牌公司通过股权和债权再融资、并购重组等方式做大做强。对完成改制企业，给予</w:t>
      </w:r>
      <w:r w:rsidRPr="00841902">
        <w:rPr>
          <w:rFonts w:cstheme="minorBidi" w:hint="eastAsia"/>
          <w:szCs w:val="32"/>
        </w:rPr>
        <w:t>20</w:t>
      </w:r>
      <w:r w:rsidRPr="00841902">
        <w:rPr>
          <w:rFonts w:cstheme="minorBidi"/>
          <w:szCs w:val="32"/>
        </w:rPr>
        <w:t>万元奖励；给予</w:t>
      </w:r>
      <w:r w:rsidRPr="00841902">
        <w:rPr>
          <w:rFonts w:cstheme="minorBidi" w:hint="eastAsia"/>
          <w:szCs w:val="32"/>
        </w:rPr>
        <w:t>企业在“新三板”挂牌奖</w:t>
      </w:r>
      <w:r w:rsidRPr="00841902">
        <w:rPr>
          <w:rFonts w:cstheme="minorBidi"/>
          <w:szCs w:val="32"/>
        </w:rPr>
        <w:t>励最高</w:t>
      </w:r>
      <w:r w:rsidRPr="00841902">
        <w:rPr>
          <w:rFonts w:cstheme="minorBidi" w:hint="eastAsia"/>
          <w:szCs w:val="32"/>
        </w:rPr>
        <w:t>60</w:t>
      </w:r>
      <w:r w:rsidRPr="00841902">
        <w:rPr>
          <w:rFonts w:cstheme="minorBidi"/>
          <w:szCs w:val="32"/>
        </w:rPr>
        <w:t>万元、区域性股权交易市场挂牌奖励</w:t>
      </w:r>
      <w:r w:rsidRPr="00841902">
        <w:rPr>
          <w:rFonts w:cstheme="minorBidi" w:hint="eastAsia"/>
          <w:szCs w:val="32"/>
        </w:rPr>
        <w:t>30</w:t>
      </w:r>
      <w:r w:rsidRPr="00841902">
        <w:rPr>
          <w:rFonts w:cstheme="minorBidi"/>
          <w:szCs w:val="32"/>
        </w:rPr>
        <w:t>万元；上市奖励</w:t>
      </w:r>
      <w:r w:rsidRPr="00841902">
        <w:rPr>
          <w:rFonts w:cstheme="minorBidi" w:hint="eastAsia"/>
          <w:szCs w:val="32"/>
        </w:rPr>
        <w:t>1</w:t>
      </w:r>
      <w:r w:rsidRPr="00841902">
        <w:rPr>
          <w:rFonts w:cstheme="minorBidi"/>
          <w:szCs w:val="32"/>
        </w:rPr>
        <w:t>00</w:t>
      </w:r>
      <w:r w:rsidRPr="00841902">
        <w:rPr>
          <w:rFonts w:cstheme="minorBidi"/>
          <w:szCs w:val="32"/>
        </w:rPr>
        <w:t>万元。</w:t>
      </w:r>
      <w:r w:rsidRPr="00841902">
        <w:rPr>
          <w:rFonts w:eastAsia="楷体_GB2312" w:cstheme="minorBidi" w:hint="eastAsia"/>
          <w:szCs w:val="32"/>
        </w:rPr>
        <w:t>（办理方式：申请享受，责任单位：县金融办、财政局，</w:t>
      </w:r>
      <w:r w:rsidR="005D6DA7" w:rsidRPr="00841902">
        <w:rPr>
          <w:rFonts w:eastAsia="楷体_GB2312" w:cstheme="minorBidi" w:hint="eastAsia"/>
          <w:szCs w:val="32"/>
        </w:rPr>
        <w:t>银保监管组、人行德化县支行</w:t>
      </w:r>
      <w:r w:rsidRPr="00841902">
        <w:rPr>
          <w:rFonts w:eastAsia="楷体_GB2312" w:cstheme="minorBidi" w:hint="eastAsia"/>
          <w:szCs w:val="32"/>
        </w:rPr>
        <w:t>）</w:t>
      </w:r>
    </w:p>
    <w:p w:rsidR="004662FA" w:rsidRPr="00841902" w:rsidRDefault="004662FA"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t>（十五）</w:t>
      </w:r>
      <w:r w:rsidRPr="00841902">
        <w:rPr>
          <w:rFonts w:cstheme="minorBidi" w:hint="eastAsia"/>
          <w:szCs w:val="32"/>
        </w:rPr>
        <w:t>完善政府引导型</w:t>
      </w:r>
      <w:proofErr w:type="gramStart"/>
      <w:r w:rsidRPr="00841902">
        <w:rPr>
          <w:rFonts w:cstheme="minorBidi" w:hint="eastAsia"/>
          <w:szCs w:val="32"/>
        </w:rPr>
        <w:t>母基金</w:t>
      </w:r>
      <w:proofErr w:type="gramEnd"/>
      <w:r w:rsidRPr="00841902">
        <w:rPr>
          <w:rFonts w:cstheme="minorBidi" w:hint="eastAsia"/>
          <w:szCs w:val="32"/>
        </w:rPr>
        <w:t>架构。推动县本级、县国资集团公司设立母基金，建立覆盖企业全生命周期的政府引导型基金链条，撬动投资机构、社会资本开展风险投资和“投早、投小、投新”。鼓励各类投资、创业投资机构在德举办论坛和交流活动，</w:t>
      </w:r>
      <w:r w:rsidR="00607D0A" w:rsidRPr="00841902">
        <w:rPr>
          <w:rFonts w:cstheme="minorBidi" w:hint="eastAsia"/>
          <w:szCs w:val="32"/>
        </w:rPr>
        <w:t>引导企业申报按实际支出</w:t>
      </w:r>
      <w:r w:rsidR="00607D0A" w:rsidRPr="00841902">
        <w:rPr>
          <w:rFonts w:cstheme="minorBidi" w:hint="eastAsia"/>
          <w:szCs w:val="32"/>
        </w:rPr>
        <w:t>50%</w:t>
      </w:r>
      <w:r w:rsidR="00607D0A" w:rsidRPr="00841902">
        <w:rPr>
          <w:rFonts w:cstheme="minorBidi" w:hint="eastAsia"/>
          <w:szCs w:val="32"/>
        </w:rPr>
        <w:t>补贴、最高不超过</w:t>
      </w:r>
      <w:r w:rsidR="00607D0A" w:rsidRPr="00841902">
        <w:rPr>
          <w:rFonts w:cstheme="minorBidi" w:hint="eastAsia"/>
          <w:szCs w:val="32"/>
        </w:rPr>
        <w:t>30</w:t>
      </w:r>
      <w:r w:rsidR="00607D0A" w:rsidRPr="00841902">
        <w:rPr>
          <w:rFonts w:cstheme="minorBidi" w:hint="eastAsia"/>
          <w:szCs w:val="32"/>
        </w:rPr>
        <w:t>万元的市级补贴。</w:t>
      </w:r>
      <w:r w:rsidRPr="00841902">
        <w:rPr>
          <w:rFonts w:eastAsia="楷体_GB2312" w:cstheme="minorBidi" w:hint="eastAsia"/>
          <w:szCs w:val="32"/>
        </w:rPr>
        <w:t>（办理方式：申请享受，责任单位：县金融办、财政局）</w:t>
      </w:r>
    </w:p>
    <w:p w:rsidR="006D4651" w:rsidRPr="00841902" w:rsidRDefault="006D4651" w:rsidP="005B66C6">
      <w:pPr>
        <w:suppressAutoHyphens/>
        <w:spacing w:line="560" w:lineRule="exact"/>
        <w:ind w:firstLineChars="200" w:firstLine="640"/>
        <w:rPr>
          <w:rFonts w:eastAsia="黑体" w:cstheme="minorBidi"/>
          <w:szCs w:val="32"/>
        </w:rPr>
      </w:pPr>
      <w:r w:rsidRPr="00841902">
        <w:rPr>
          <w:rFonts w:eastAsia="黑体" w:cstheme="minorBidi" w:hint="eastAsia"/>
          <w:szCs w:val="32"/>
        </w:rPr>
        <w:t>三、稳定工业生产</w:t>
      </w:r>
    </w:p>
    <w:p w:rsidR="00A54DAE" w:rsidRPr="00841902" w:rsidRDefault="00A54DAE" w:rsidP="005B66C6">
      <w:pPr>
        <w:suppressAutoHyphens/>
        <w:spacing w:line="560" w:lineRule="exact"/>
        <w:ind w:firstLineChars="200" w:firstLine="640"/>
        <w:rPr>
          <w:szCs w:val="32"/>
        </w:rPr>
      </w:pPr>
      <w:r w:rsidRPr="00841902">
        <w:rPr>
          <w:rFonts w:eastAsia="楷体_GB2312" w:hint="eastAsia"/>
          <w:szCs w:val="32"/>
        </w:rPr>
        <w:t>（十六）</w:t>
      </w:r>
      <w:r w:rsidRPr="00841902">
        <w:rPr>
          <w:szCs w:val="32"/>
        </w:rPr>
        <w:t>助力企业</w:t>
      </w:r>
      <w:proofErr w:type="gramStart"/>
      <w:r w:rsidRPr="00841902">
        <w:rPr>
          <w:szCs w:val="32"/>
        </w:rPr>
        <w:t>抢单拓</w:t>
      </w:r>
      <w:proofErr w:type="gramEnd"/>
      <w:r w:rsidRPr="00841902">
        <w:rPr>
          <w:szCs w:val="32"/>
        </w:rPr>
        <w:t>市场。</w:t>
      </w:r>
      <w:proofErr w:type="gramStart"/>
      <w:r w:rsidRPr="00841902">
        <w:rPr>
          <w:szCs w:val="32"/>
        </w:rPr>
        <w:t>鼓励商</w:t>
      </w:r>
      <w:proofErr w:type="gramEnd"/>
      <w:r w:rsidRPr="00841902">
        <w:rPr>
          <w:szCs w:val="32"/>
        </w:rPr>
        <w:t>协会分行业策划、牵头举办（含承办）各类线上或线上线下相结合的工业产品供销对接活动，能早尽早、应办尽办。</w:t>
      </w:r>
      <w:r w:rsidRPr="00841902">
        <w:rPr>
          <w:rFonts w:hint="eastAsia"/>
          <w:szCs w:val="32"/>
        </w:rPr>
        <w:t>落实省上“手拉手”供需对接奖励政策，对</w:t>
      </w:r>
      <w:r w:rsidRPr="00841902">
        <w:rPr>
          <w:rFonts w:hint="eastAsia"/>
          <w:szCs w:val="32"/>
        </w:rPr>
        <w:t>2023</w:t>
      </w:r>
      <w:r w:rsidRPr="00841902">
        <w:rPr>
          <w:rFonts w:hint="eastAsia"/>
          <w:szCs w:val="32"/>
        </w:rPr>
        <w:t>年通过省工业企业供需对接平台开展的“手拉手”供需对接活动，参会工业企业达</w:t>
      </w:r>
      <w:r w:rsidRPr="00841902">
        <w:rPr>
          <w:rFonts w:hint="eastAsia"/>
          <w:szCs w:val="32"/>
        </w:rPr>
        <w:t>25</w:t>
      </w:r>
      <w:r w:rsidRPr="00841902">
        <w:rPr>
          <w:rFonts w:hint="eastAsia"/>
          <w:szCs w:val="32"/>
        </w:rPr>
        <w:t>（含）～</w:t>
      </w:r>
      <w:r w:rsidRPr="00841902">
        <w:rPr>
          <w:rFonts w:hint="eastAsia"/>
          <w:szCs w:val="32"/>
        </w:rPr>
        <w:t>50</w:t>
      </w:r>
      <w:r w:rsidRPr="00841902">
        <w:rPr>
          <w:rFonts w:hint="eastAsia"/>
          <w:szCs w:val="32"/>
        </w:rPr>
        <w:t>家、</w:t>
      </w:r>
      <w:r w:rsidRPr="00841902">
        <w:rPr>
          <w:rFonts w:hint="eastAsia"/>
          <w:szCs w:val="32"/>
        </w:rPr>
        <w:t>50</w:t>
      </w:r>
      <w:r w:rsidRPr="00841902">
        <w:rPr>
          <w:rFonts w:hint="eastAsia"/>
          <w:szCs w:val="32"/>
        </w:rPr>
        <w:t>家及以上的分别给予举办方每场</w:t>
      </w:r>
      <w:r w:rsidRPr="00841902">
        <w:rPr>
          <w:rFonts w:hint="eastAsia"/>
          <w:szCs w:val="32"/>
        </w:rPr>
        <w:t>5</w:t>
      </w:r>
      <w:r w:rsidRPr="00841902">
        <w:rPr>
          <w:rFonts w:hint="eastAsia"/>
          <w:szCs w:val="32"/>
        </w:rPr>
        <w:t>万元、</w:t>
      </w:r>
      <w:r w:rsidRPr="00841902">
        <w:rPr>
          <w:rFonts w:hint="eastAsia"/>
          <w:szCs w:val="32"/>
        </w:rPr>
        <w:t>10</w:t>
      </w:r>
      <w:r w:rsidRPr="00841902">
        <w:rPr>
          <w:rFonts w:hint="eastAsia"/>
          <w:szCs w:val="32"/>
        </w:rPr>
        <w:t>万元省级奖励。</w:t>
      </w:r>
      <w:r w:rsidRPr="00841902">
        <w:rPr>
          <w:rFonts w:eastAsia="楷体_GB2312" w:hint="eastAsia"/>
          <w:szCs w:val="32"/>
        </w:rPr>
        <w:t>（办理方式：申请享受，责任单位：县工信商务局）</w:t>
      </w:r>
    </w:p>
    <w:p w:rsidR="00A54DAE" w:rsidRPr="00841902" w:rsidRDefault="00A54DAE" w:rsidP="005B66C6">
      <w:pPr>
        <w:suppressAutoHyphens/>
        <w:spacing w:line="560" w:lineRule="exact"/>
        <w:ind w:firstLineChars="200" w:firstLine="640"/>
        <w:rPr>
          <w:rFonts w:eastAsia="楷体_GB2312"/>
          <w:szCs w:val="32"/>
        </w:rPr>
      </w:pPr>
      <w:r w:rsidRPr="00841902">
        <w:rPr>
          <w:rFonts w:eastAsia="楷体_GB2312" w:hint="eastAsia"/>
          <w:szCs w:val="32"/>
        </w:rPr>
        <w:t>（十七）</w:t>
      </w:r>
      <w:r w:rsidRPr="00841902">
        <w:rPr>
          <w:szCs w:val="32"/>
        </w:rPr>
        <w:t>实施龙头企业</w:t>
      </w:r>
      <w:proofErr w:type="gramStart"/>
      <w:r w:rsidRPr="00841902">
        <w:rPr>
          <w:szCs w:val="32"/>
        </w:rPr>
        <w:t>固链延链强链</w:t>
      </w:r>
      <w:proofErr w:type="gramEnd"/>
      <w:r w:rsidRPr="00841902">
        <w:rPr>
          <w:szCs w:val="32"/>
        </w:rPr>
        <w:t>工程，鼓励策划实施增资扩产项目。推动开展产业</w:t>
      </w:r>
      <w:proofErr w:type="gramStart"/>
      <w:r w:rsidRPr="00841902">
        <w:rPr>
          <w:szCs w:val="32"/>
        </w:rPr>
        <w:t>链供应</w:t>
      </w:r>
      <w:proofErr w:type="gramEnd"/>
      <w:r w:rsidRPr="00841902">
        <w:rPr>
          <w:szCs w:val="32"/>
        </w:rPr>
        <w:t>链招商，活用民企部门招商前期工作经费，对招商落地重点产业</w:t>
      </w:r>
      <w:proofErr w:type="gramStart"/>
      <w:r w:rsidRPr="00841902">
        <w:rPr>
          <w:szCs w:val="32"/>
        </w:rPr>
        <w:t>强链补链延链项目</w:t>
      </w:r>
      <w:proofErr w:type="gramEnd"/>
      <w:r w:rsidRPr="00841902">
        <w:rPr>
          <w:szCs w:val="32"/>
        </w:rPr>
        <w:t>的予以奖励。</w:t>
      </w:r>
      <w:r w:rsidRPr="00841902">
        <w:rPr>
          <w:rFonts w:eastAsia="楷体_GB2312" w:hint="eastAsia"/>
          <w:szCs w:val="32"/>
        </w:rPr>
        <w:t>（办理方式：申请享受，责任单位：县工信商务局）</w:t>
      </w:r>
    </w:p>
    <w:p w:rsidR="006D4651" w:rsidRPr="00841902" w:rsidRDefault="00A54DAE" w:rsidP="005B66C6">
      <w:pPr>
        <w:suppressAutoHyphens/>
        <w:spacing w:line="560" w:lineRule="exact"/>
        <w:ind w:firstLineChars="200" w:firstLine="640"/>
        <w:rPr>
          <w:rFonts w:cstheme="minorBidi"/>
          <w:szCs w:val="32"/>
        </w:rPr>
      </w:pPr>
      <w:r w:rsidRPr="00841902">
        <w:rPr>
          <w:rFonts w:eastAsia="楷体_GB2312" w:hint="eastAsia"/>
          <w:szCs w:val="32"/>
        </w:rPr>
        <w:lastRenderedPageBreak/>
        <w:t>（十八）</w:t>
      </w:r>
      <w:r w:rsidRPr="00841902">
        <w:rPr>
          <w:rFonts w:hint="eastAsia"/>
          <w:szCs w:val="32"/>
        </w:rPr>
        <w:t>实施入园企业技改投资“直补</w:t>
      </w:r>
      <w:r w:rsidRPr="00841902">
        <w:rPr>
          <w:rFonts w:hint="eastAsia"/>
          <w:szCs w:val="32"/>
        </w:rPr>
        <w:t>+</w:t>
      </w:r>
      <w:r w:rsidRPr="00841902">
        <w:rPr>
          <w:rFonts w:hint="eastAsia"/>
          <w:szCs w:val="32"/>
        </w:rPr>
        <w:t>贴息”机制，推动企业采用先进适用的新技术、新设备、新工艺和新标准实施技术改造，对企业在项目建设期内购置生产性设备（含软件、技术）金额（不含增值税）在</w:t>
      </w:r>
      <w:r w:rsidRPr="00841902">
        <w:rPr>
          <w:rFonts w:hint="eastAsia"/>
          <w:szCs w:val="32"/>
        </w:rPr>
        <w:t>500</w:t>
      </w:r>
      <w:r w:rsidRPr="00841902">
        <w:rPr>
          <w:rFonts w:hint="eastAsia"/>
          <w:szCs w:val="32"/>
        </w:rPr>
        <w:t>万元（含）以上的，竣工投产后按项目生产性设备（含软件、技术）投资额</w:t>
      </w:r>
      <w:r w:rsidRPr="00841902">
        <w:rPr>
          <w:rFonts w:hint="eastAsia"/>
          <w:szCs w:val="32"/>
        </w:rPr>
        <w:t xml:space="preserve"> 20%</w:t>
      </w:r>
      <w:r w:rsidRPr="00841902">
        <w:rPr>
          <w:rFonts w:hint="eastAsia"/>
          <w:szCs w:val="32"/>
        </w:rPr>
        <w:t>的比例给予补助，单家企业最高不超过</w:t>
      </w:r>
      <w:r w:rsidRPr="00841902">
        <w:rPr>
          <w:rFonts w:hint="eastAsia"/>
          <w:szCs w:val="32"/>
        </w:rPr>
        <w:t>500</w:t>
      </w:r>
      <w:r w:rsidRPr="00841902">
        <w:rPr>
          <w:rFonts w:hint="eastAsia"/>
          <w:szCs w:val="32"/>
        </w:rPr>
        <w:t>万元。</w:t>
      </w:r>
      <w:r w:rsidRPr="00841902">
        <w:rPr>
          <w:rFonts w:eastAsia="楷体_GB2312" w:hint="eastAsia"/>
          <w:szCs w:val="32"/>
        </w:rPr>
        <w:t>（办理方式：申请享受，责任单位：县工信商务局、财政局）</w:t>
      </w:r>
      <w:r w:rsidR="006D4651" w:rsidRPr="00841902">
        <w:rPr>
          <w:rFonts w:cstheme="minorBidi"/>
          <w:szCs w:val="32"/>
        </w:rPr>
        <w:t xml:space="preserve">  </w:t>
      </w:r>
    </w:p>
    <w:p w:rsidR="00FD27DB" w:rsidRPr="00841902" w:rsidRDefault="004143E4"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t>（十九</w:t>
      </w:r>
      <w:r w:rsidR="00FD27DB" w:rsidRPr="00841902">
        <w:rPr>
          <w:rFonts w:eastAsia="楷体_GB2312" w:cstheme="minorBidi" w:hint="eastAsia"/>
          <w:szCs w:val="32"/>
        </w:rPr>
        <w:t>）</w:t>
      </w:r>
      <w:r w:rsidR="00FD27DB" w:rsidRPr="00841902">
        <w:rPr>
          <w:rFonts w:cstheme="minorBidi" w:hint="eastAsia"/>
          <w:szCs w:val="32"/>
        </w:rPr>
        <w:t>加大高新技术企业培育力度。实施“高企”培育行动，对重新认定或直接认定的高新技术企业，在省级、市级补助的基础上，县财政给予每家</w:t>
      </w:r>
      <w:r w:rsidR="00FD27DB" w:rsidRPr="00841902">
        <w:rPr>
          <w:rFonts w:cstheme="minorBidi" w:hint="eastAsia"/>
          <w:szCs w:val="32"/>
        </w:rPr>
        <w:t>10</w:t>
      </w:r>
      <w:r w:rsidR="00FD27DB" w:rsidRPr="00841902">
        <w:rPr>
          <w:rFonts w:cstheme="minorBidi" w:hint="eastAsia"/>
          <w:szCs w:val="32"/>
        </w:rPr>
        <w:t>万元奖励。</w:t>
      </w:r>
      <w:r w:rsidR="00FD27DB" w:rsidRPr="00841902">
        <w:rPr>
          <w:rFonts w:eastAsia="楷体_GB2312" w:cstheme="minorBidi" w:hint="eastAsia"/>
          <w:szCs w:val="32"/>
        </w:rPr>
        <w:t>（办理方式：</w:t>
      </w:r>
      <w:proofErr w:type="gramStart"/>
      <w:r w:rsidR="00FD27DB" w:rsidRPr="00841902">
        <w:rPr>
          <w:rFonts w:eastAsia="楷体_GB2312" w:cstheme="minorBidi" w:hint="eastAsia"/>
          <w:szCs w:val="32"/>
        </w:rPr>
        <w:t>免申即</w:t>
      </w:r>
      <w:proofErr w:type="gramEnd"/>
      <w:r w:rsidR="00FD27DB" w:rsidRPr="00841902">
        <w:rPr>
          <w:rFonts w:eastAsia="楷体_GB2312" w:cstheme="minorBidi" w:hint="eastAsia"/>
          <w:szCs w:val="32"/>
        </w:rPr>
        <w:t>享，责任单位：县科技局）</w:t>
      </w:r>
    </w:p>
    <w:p w:rsidR="006D4651" w:rsidRPr="00841902" w:rsidRDefault="004143E4" w:rsidP="005B66C6">
      <w:pPr>
        <w:spacing w:line="560" w:lineRule="exact"/>
        <w:ind w:firstLineChars="200" w:firstLine="640"/>
        <w:rPr>
          <w:rFonts w:eastAsia="楷体_GB2312" w:cstheme="minorBidi"/>
          <w:szCs w:val="32"/>
        </w:rPr>
      </w:pPr>
      <w:r w:rsidRPr="00841902">
        <w:rPr>
          <w:rFonts w:eastAsia="楷体_GB2312" w:cstheme="minorBidi" w:hint="eastAsia"/>
          <w:szCs w:val="32"/>
        </w:rPr>
        <w:t>（二十</w:t>
      </w:r>
      <w:r w:rsidR="00F647E7" w:rsidRPr="00841902">
        <w:rPr>
          <w:rFonts w:eastAsia="楷体_GB2312" w:cstheme="minorBidi" w:hint="eastAsia"/>
          <w:szCs w:val="32"/>
        </w:rPr>
        <w:t>）</w:t>
      </w:r>
      <w:r w:rsidR="00F647E7" w:rsidRPr="00841902">
        <w:rPr>
          <w:rFonts w:cstheme="minorBidi" w:hint="eastAsia"/>
          <w:szCs w:val="32"/>
        </w:rPr>
        <w:t>鼓励企业吸纳就业。</w:t>
      </w:r>
      <w:r w:rsidR="00F647E7" w:rsidRPr="00841902">
        <w:rPr>
          <w:rFonts w:cstheme="minorBidi" w:hint="eastAsia"/>
          <w:szCs w:val="32"/>
        </w:rPr>
        <w:t>2023</w:t>
      </w:r>
      <w:r w:rsidR="00F647E7" w:rsidRPr="00841902">
        <w:rPr>
          <w:rFonts w:cstheme="minorBidi" w:hint="eastAsia"/>
          <w:szCs w:val="32"/>
        </w:rPr>
        <w:t>年企业新吸纳登记失业半年以上人员就业</w:t>
      </w:r>
      <w:proofErr w:type="gramStart"/>
      <w:r w:rsidR="00F647E7" w:rsidRPr="00841902">
        <w:rPr>
          <w:rFonts w:cstheme="minorBidi" w:hint="eastAsia"/>
          <w:szCs w:val="32"/>
        </w:rPr>
        <w:t>且签订</w:t>
      </w:r>
      <w:proofErr w:type="gramEnd"/>
      <w:r w:rsidR="00F647E7" w:rsidRPr="00841902">
        <w:rPr>
          <w:rFonts w:cstheme="minorBidi" w:hint="eastAsia"/>
          <w:szCs w:val="32"/>
        </w:rPr>
        <w:t>1</w:t>
      </w:r>
      <w:r w:rsidR="00F647E7" w:rsidRPr="00841902">
        <w:rPr>
          <w:rFonts w:cstheme="minorBidi" w:hint="eastAsia"/>
          <w:szCs w:val="32"/>
        </w:rPr>
        <w:t>年以上期限劳动合同、在本企业参加企业职工基本养老保险或失业保险的，可享受一次性吸纳就业补贴。用人单位招用就业困难人员、小</w:t>
      </w:r>
      <w:proofErr w:type="gramStart"/>
      <w:r w:rsidR="00F647E7" w:rsidRPr="00841902">
        <w:rPr>
          <w:rFonts w:cstheme="minorBidi" w:hint="eastAsia"/>
          <w:szCs w:val="32"/>
        </w:rPr>
        <w:t>微企业</w:t>
      </w:r>
      <w:proofErr w:type="gramEnd"/>
      <w:r w:rsidR="00F647E7" w:rsidRPr="00841902">
        <w:rPr>
          <w:rFonts w:cstheme="minorBidi" w:hint="eastAsia"/>
          <w:szCs w:val="32"/>
        </w:rPr>
        <w:t>招用应届高校毕业生，与其签订</w:t>
      </w:r>
      <w:r w:rsidR="00F647E7" w:rsidRPr="00841902">
        <w:rPr>
          <w:rFonts w:cstheme="minorBidi" w:hint="eastAsia"/>
          <w:szCs w:val="32"/>
        </w:rPr>
        <w:t>1</w:t>
      </w:r>
      <w:r w:rsidR="00F647E7" w:rsidRPr="00841902">
        <w:rPr>
          <w:rFonts w:cstheme="minorBidi" w:hint="eastAsia"/>
          <w:szCs w:val="32"/>
        </w:rPr>
        <w:t>年以上期限劳动合同并按规定缴纳基本养老保险、基本医疗保险，按规定给予社保补贴。开展</w:t>
      </w:r>
      <w:r w:rsidR="00F647E7" w:rsidRPr="00841902">
        <w:rPr>
          <w:rFonts w:cstheme="minorBidi" w:hint="eastAsia"/>
          <w:szCs w:val="32"/>
        </w:rPr>
        <w:t>20</w:t>
      </w:r>
      <w:r w:rsidR="00F647E7" w:rsidRPr="00841902">
        <w:rPr>
          <w:rFonts w:cstheme="minorBidi" w:hint="eastAsia"/>
          <w:szCs w:val="32"/>
        </w:rPr>
        <w:t>场线上招聘会，加大对网络招聘活动支持力度。</w:t>
      </w:r>
      <w:r w:rsidR="00F647E7" w:rsidRPr="00841902">
        <w:rPr>
          <w:rFonts w:eastAsia="楷体_GB2312" w:cstheme="minorBidi" w:hint="eastAsia"/>
          <w:szCs w:val="32"/>
        </w:rPr>
        <w:t>（办理方式：申请享受，责任单位：县</w:t>
      </w:r>
      <w:proofErr w:type="gramStart"/>
      <w:r w:rsidR="00F647E7" w:rsidRPr="00841902">
        <w:rPr>
          <w:rFonts w:eastAsia="楷体_GB2312" w:cstheme="minorBidi" w:hint="eastAsia"/>
          <w:szCs w:val="32"/>
        </w:rPr>
        <w:t>人社局</w:t>
      </w:r>
      <w:proofErr w:type="gramEnd"/>
      <w:r w:rsidR="00F647E7" w:rsidRPr="00841902">
        <w:rPr>
          <w:rFonts w:eastAsia="楷体_GB2312" w:cstheme="minorBidi" w:hint="eastAsia"/>
          <w:szCs w:val="32"/>
        </w:rPr>
        <w:t>）</w:t>
      </w:r>
    </w:p>
    <w:p w:rsidR="00A54DAE" w:rsidRPr="00841902" w:rsidRDefault="00A54DAE" w:rsidP="005B66C6">
      <w:pPr>
        <w:suppressAutoHyphens/>
        <w:spacing w:line="560" w:lineRule="exact"/>
        <w:ind w:firstLineChars="200" w:firstLine="640"/>
        <w:rPr>
          <w:rFonts w:eastAsia="楷体_GB2312"/>
          <w:szCs w:val="32"/>
        </w:rPr>
      </w:pPr>
      <w:r w:rsidRPr="00841902">
        <w:rPr>
          <w:rFonts w:eastAsia="楷体_GB2312" w:hint="eastAsia"/>
          <w:szCs w:val="32"/>
        </w:rPr>
        <w:t>（二十一）</w:t>
      </w:r>
      <w:r w:rsidRPr="00841902">
        <w:rPr>
          <w:szCs w:val="32"/>
        </w:rPr>
        <w:t>落实省上关于电压等级不满</w:t>
      </w:r>
      <w:r w:rsidRPr="00841902">
        <w:rPr>
          <w:szCs w:val="32"/>
        </w:rPr>
        <w:t>1</w:t>
      </w:r>
      <w:r w:rsidRPr="00841902">
        <w:rPr>
          <w:szCs w:val="32"/>
        </w:rPr>
        <w:t>千伏的工商业用户，参与现货市场交易的，不承担辅助服务、成本补偿等市场分摊费用的政策，执行期限至</w:t>
      </w:r>
      <w:r w:rsidRPr="00841902">
        <w:rPr>
          <w:szCs w:val="32"/>
        </w:rPr>
        <w:t>2023</w:t>
      </w:r>
      <w:r w:rsidRPr="00841902">
        <w:rPr>
          <w:szCs w:val="32"/>
        </w:rPr>
        <w:t>年</w:t>
      </w:r>
      <w:r w:rsidRPr="00841902">
        <w:rPr>
          <w:szCs w:val="32"/>
        </w:rPr>
        <w:t>12</w:t>
      </w:r>
      <w:r w:rsidRPr="00841902">
        <w:rPr>
          <w:szCs w:val="32"/>
        </w:rPr>
        <w:t>月</w:t>
      </w:r>
      <w:r w:rsidRPr="00841902">
        <w:rPr>
          <w:szCs w:val="32"/>
        </w:rPr>
        <w:t>31</w:t>
      </w:r>
      <w:r w:rsidRPr="00841902">
        <w:rPr>
          <w:szCs w:val="32"/>
        </w:rPr>
        <w:t>日。</w:t>
      </w:r>
      <w:r w:rsidRPr="00841902">
        <w:rPr>
          <w:rFonts w:eastAsia="楷体_GB2312" w:hint="eastAsia"/>
          <w:szCs w:val="32"/>
        </w:rPr>
        <w:t>（办理方式：</w:t>
      </w:r>
      <w:proofErr w:type="gramStart"/>
      <w:r w:rsidRPr="00841902">
        <w:rPr>
          <w:rFonts w:eastAsia="楷体_GB2312" w:hint="eastAsia"/>
          <w:szCs w:val="32"/>
        </w:rPr>
        <w:t>免申即</w:t>
      </w:r>
      <w:proofErr w:type="gramEnd"/>
      <w:r w:rsidRPr="00841902">
        <w:rPr>
          <w:rFonts w:eastAsia="楷体_GB2312" w:hint="eastAsia"/>
          <w:szCs w:val="32"/>
        </w:rPr>
        <w:t>享，责任单位：县工信商务局，</w:t>
      </w:r>
      <w:proofErr w:type="gramStart"/>
      <w:r w:rsidRPr="00841902">
        <w:rPr>
          <w:rFonts w:eastAsia="楷体_GB2312" w:hint="eastAsia"/>
          <w:szCs w:val="32"/>
        </w:rPr>
        <w:t>国网德化</w:t>
      </w:r>
      <w:proofErr w:type="gramEnd"/>
      <w:r w:rsidRPr="00841902">
        <w:rPr>
          <w:rFonts w:eastAsia="楷体_GB2312" w:hint="eastAsia"/>
          <w:szCs w:val="32"/>
        </w:rPr>
        <w:t>县供电公司）</w:t>
      </w:r>
    </w:p>
    <w:p w:rsidR="000D79DD" w:rsidRPr="00841902" w:rsidRDefault="004143E4"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t>（二十二</w:t>
      </w:r>
      <w:r w:rsidR="006D4651" w:rsidRPr="00841902">
        <w:rPr>
          <w:rFonts w:eastAsia="楷体_GB2312" w:cstheme="minorBidi" w:hint="eastAsia"/>
          <w:szCs w:val="32"/>
        </w:rPr>
        <w:t>）</w:t>
      </w:r>
      <w:r w:rsidR="000D79DD" w:rsidRPr="00841902">
        <w:rPr>
          <w:rFonts w:cstheme="minorBidi" w:hint="eastAsia"/>
          <w:szCs w:val="32"/>
        </w:rPr>
        <w:t>继续开展小</w:t>
      </w:r>
      <w:proofErr w:type="gramStart"/>
      <w:r w:rsidR="000D79DD" w:rsidRPr="00841902">
        <w:rPr>
          <w:rFonts w:cstheme="minorBidi" w:hint="eastAsia"/>
          <w:szCs w:val="32"/>
        </w:rPr>
        <w:t>微企业</w:t>
      </w:r>
      <w:proofErr w:type="gramEnd"/>
      <w:r w:rsidR="000D79DD" w:rsidRPr="00841902">
        <w:rPr>
          <w:rFonts w:cstheme="minorBidi" w:hint="eastAsia"/>
          <w:szCs w:val="32"/>
        </w:rPr>
        <w:t>工会经费返还工作，对年上缴</w:t>
      </w:r>
      <w:r w:rsidR="000D79DD" w:rsidRPr="00841902">
        <w:rPr>
          <w:rFonts w:cstheme="minorBidi" w:hint="eastAsia"/>
          <w:szCs w:val="32"/>
        </w:rPr>
        <w:lastRenderedPageBreak/>
        <w:t>工会经费少于</w:t>
      </w:r>
      <w:r w:rsidR="000D79DD" w:rsidRPr="00841902">
        <w:rPr>
          <w:rFonts w:cstheme="minorBidi" w:hint="eastAsia"/>
          <w:szCs w:val="32"/>
        </w:rPr>
        <w:t>1</w:t>
      </w:r>
      <w:r w:rsidR="000D79DD" w:rsidRPr="00841902">
        <w:rPr>
          <w:rFonts w:cstheme="minorBidi" w:hint="eastAsia"/>
          <w:szCs w:val="32"/>
        </w:rPr>
        <w:t>万元（不含）的小额缴费工会组织实现全额返还，期限至</w:t>
      </w:r>
      <w:r w:rsidR="000D79DD" w:rsidRPr="00841902">
        <w:rPr>
          <w:rFonts w:cstheme="minorBidi" w:hint="eastAsia"/>
          <w:szCs w:val="32"/>
        </w:rPr>
        <w:t>2024</w:t>
      </w:r>
      <w:r w:rsidR="000D79DD" w:rsidRPr="00841902">
        <w:rPr>
          <w:rFonts w:cstheme="minorBidi" w:hint="eastAsia"/>
          <w:szCs w:val="32"/>
        </w:rPr>
        <w:t>年</w:t>
      </w:r>
      <w:r w:rsidR="000D79DD" w:rsidRPr="00841902">
        <w:rPr>
          <w:rFonts w:cstheme="minorBidi" w:hint="eastAsia"/>
          <w:szCs w:val="32"/>
        </w:rPr>
        <w:t>12</w:t>
      </w:r>
      <w:r w:rsidR="000D79DD" w:rsidRPr="00841902">
        <w:rPr>
          <w:rFonts w:cstheme="minorBidi" w:hint="eastAsia"/>
          <w:szCs w:val="32"/>
        </w:rPr>
        <w:t>月</w:t>
      </w:r>
      <w:r w:rsidR="000D79DD" w:rsidRPr="00841902">
        <w:rPr>
          <w:rFonts w:cstheme="minorBidi" w:hint="eastAsia"/>
          <w:szCs w:val="32"/>
        </w:rPr>
        <w:t>31</w:t>
      </w:r>
      <w:r w:rsidR="00C536F1" w:rsidRPr="00841902">
        <w:rPr>
          <w:rFonts w:cstheme="minorBidi" w:hint="eastAsia"/>
          <w:szCs w:val="32"/>
        </w:rPr>
        <w:t>日。</w:t>
      </w:r>
      <w:r w:rsidR="00C536F1" w:rsidRPr="00841902">
        <w:rPr>
          <w:rFonts w:eastAsia="楷体_GB2312" w:cstheme="minorBidi" w:hint="eastAsia"/>
          <w:szCs w:val="32"/>
        </w:rPr>
        <w:t>（办理方式：</w:t>
      </w:r>
      <w:proofErr w:type="gramStart"/>
      <w:r w:rsidR="00C536F1" w:rsidRPr="00841902">
        <w:rPr>
          <w:rFonts w:eastAsia="楷体_GB2312" w:cstheme="minorBidi" w:hint="eastAsia"/>
          <w:szCs w:val="32"/>
        </w:rPr>
        <w:t>免申即</w:t>
      </w:r>
      <w:proofErr w:type="gramEnd"/>
      <w:r w:rsidR="00C536F1" w:rsidRPr="00841902">
        <w:rPr>
          <w:rFonts w:eastAsia="楷体_GB2312" w:cstheme="minorBidi" w:hint="eastAsia"/>
          <w:szCs w:val="32"/>
        </w:rPr>
        <w:t>享，责任单位：县总工会）</w:t>
      </w:r>
    </w:p>
    <w:p w:rsidR="006D4651" w:rsidRPr="00841902" w:rsidRDefault="004143E4" w:rsidP="005B66C6">
      <w:pPr>
        <w:suppressAutoHyphens/>
        <w:spacing w:line="560" w:lineRule="exact"/>
        <w:ind w:firstLineChars="200" w:firstLine="640"/>
        <w:rPr>
          <w:rFonts w:cstheme="minorBidi"/>
          <w:szCs w:val="32"/>
        </w:rPr>
      </w:pPr>
      <w:r w:rsidRPr="00841902">
        <w:rPr>
          <w:rFonts w:eastAsia="楷体_GB2312" w:cstheme="minorBidi" w:hint="eastAsia"/>
          <w:szCs w:val="32"/>
        </w:rPr>
        <w:t>（二十三</w:t>
      </w:r>
      <w:r w:rsidR="006D4651" w:rsidRPr="00841902">
        <w:rPr>
          <w:rFonts w:eastAsia="楷体_GB2312" w:cstheme="minorBidi" w:hint="eastAsia"/>
          <w:szCs w:val="32"/>
        </w:rPr>
        <w:t>）</w:t>
      </w:r>
      <w:r w:rsidR="006D4651" w:rsidRPr="00841902">
        <w:rPr>
          <w:rFonts w:cstheme="minorBidi" w:hint="eastAsia"/>
          <w:szCs w:val="32"/>
        </w:rPr>
        <w:t>综合运用预留采购份额、价格评审优惠、优先采购等措施，支持中小</w:t>
      </w:r>
      <w:proofErr w:type="gramStart"/>
      <w:r w:rsidR="006D4651" w:rsidRPr="00841902">
        <w:rPr>
          <w:rFonts w:cstheme="minorBidi" w:hint="eastAsia"/>
          <w:szCs w:val="32"/>
        </w:rPr>
        <w:t>微企业</w:t>
      </w:r>
      <w:proofErr w:type="gramEnd"/>
      <w:r w:rsidR="006D4651" w:rsidRPr="00841902">
        <w:rPr>
          <w:rFonts w:cstheme="minorBidi" w:hint="eastAsia"/>
          <w:szCs w:val="32"/>
        </w:rPr>
        <w:t>参与政府采购。</w:t>
      </w:r>
      <w:r w:rsidR="006D4651" w:rsidRPr="00841902">
        <w:rPr>
          <w:rFonts w:cstheme="minorBidi" w:hint="eastAsia"/>
          <w:szCs w:val="32"/>
        </w:rPr>
        <w:t>2023</w:t>
      </w:r>
      <w:r w:rsidR="006D4651" w:rsidRPr="00841902">
        <w:rPr>
          <w:rFonts w:cstheme="minorBidi" w:hint="eastAsia"/>
          <w:szCs w:val="32"/>
        </w:rPr>
        <w:t>年实施的政府采购项目，采购人可以结合项目实际，给予中小企业不低于采购合同金额</w:t>
      </w:r>
      <w:r w:rsidR="006D4651" w:rsidRPr="00841902">
        <w:rPr>
          <w:rFonts w:cstheme="minorBidi" w:hint="eastAsia"/>
          <w:szCs w:val="32"/>
        </w:rPr>
        <w:t>50%</w:t>
      </w:r>
      <w:r w:rsidR="006D4651" w:rsidRPr="00841902">
        <w:rPr>
          <w:rFonts w:cstheme="minorBidi" w:hint="eastAsia"/>
          <w:szCs w:val="32"/>
        </w:rPr>
        <w:t>的预付款，预付款比例和支付时间应当在采购文件和采购合同中予以明确。加强各级预算单位的预算和需求管理，小额采购项目（</w:t>
      </w:r>
      <w:r w:rsidR="006D4651" w:rsidRPr="00841902">
        <w:rPr>
          <w:rFonts w:cstheme="minorBidi" w:hint="eastAsia"/>
          <w:szCs w:val="32"/>
        </w:rPr>
        <w:t>200</w:t>
      </w:r>
      <w:r w:rsidR="006D4651" w:rsidRPr="00841902">
        <w:rPr>
          <w:rFonts w:cstheme="minorBidi" w:hint="eastAsia"/>
          <w:szCs w:val="32"/>
        </w:rPr>
        <w:t>万元以下的货物、服务采购项目，</w:t>
      </w:r>
      <w:r w:rsidR="006D4651" w:rsidRPr="00841902">
        <w:rPr>
          <w:rFonts w:cstheme="minorBidi" w:hint="eastAsia"/>
          <w:szCs w:val="32"/>
        </w:rPr>
        <w:t>400</w:t>
      </w:r>
      <w:r w:rsidR="006D4651" w:rsidRPr="00841902">
        <w:rPr>
          <w:rFonts w:cstheme="minorBidi" w:hint="eastAsia"/>
          <w:szCs w:val="32"/>
        </w:rPr>
        <w:t>万元以下的工程采购项目），适宜由中小企业提供的，专门面向中小企业采购。将超过</w:t>
      </w:r>
      <w:r w:rsidR="006D4651" w:rsidRPr="00841902">
        <w:rPr>
          <w:rFonts w:cstheme="minorBidi" w:hint="eastAsia"/>
          <w:szCs w:val="32"/>
        </w:rPr>
        <w:t>400</w:t>
      </w:r>
      <w:r w:rsidR="006D4651" w:rsidRPr="00841902">
        <w:rPr>
          <w:rFonts w:cstheme="minorBidi" w:hint="eastAsia"/>
          <w:szCs w:val="32"/>
        </w:rPr>
        <w:t>万元的政府采购工程面向中小企业的预留份额阶段性提高至</w:t>
      </w:r>
      <w:r w:rsidR="006D4651" w:rsidRPr="00841902">
        <w:rPr>
          <w:rFonts w:cstheme="minorBidi" w:hint="eastAsia"/>
          <w:szCs w:val="32"/>
        </w:rPr>
        <w:t>40%</w:t>
      </w:r>
      <w:r w:rsidR="006D4651" w:rsidRPr="00841902">
        <w:rPr>
          <w:rFonts w:cstheme="minorBidi" w:hint="eastAsia"/>
          <w:szCs w:val="32"/>
        </w:rPr>
        <w:t>以上的政策延续到</w:t>
      </w:r>
      <w:r w:rsidR="006D4651" w:rsidRPr="00841902">
        <w:rPr>
          <w:rFonts w:cstheme="minorBidi" w:hint="eastAsia"/>
          <w:szCs w:val="32"/>
        </w:rPr>
        <w:t>2023</w:t>
      </w:r>
      <w:r w:rsidR="006D4651" w:rsidRPr="00841902">
        <w:rPr>
          <w:rFonts w:cstheme="minorBidi" w:hint="eastAsia"/>
          <w:szCs w:val="32"/>
        </w:rPr>
        <w:t>年</w:t>
      </w:r>
      <w:r w:rsidR="006D4651" w:rsidRPr="00841902">
        <w:rPr>
          <w:rFonts w:cstheme="minorBidi" w:hint="eastAsia"/>
          <w:szCs w:val="32"/>
        </w:rPr>
        <w:t>12</w:t>
      </w:r>
      <w:r w:rsidR="006D4651" w:rsidRPr="00841902">
        <w:rPr>
          <w:rFonts w:cstheme="minorBidi" w:hint="eastAsia"/>
          <w:szCs w:val="32"/>
        </w:rPr>
        <w:t>月</w:t>
      </w:r>
      <w:r w:rsidR="006D4651" w:rsidRPr="00841902">
        <w:rPr>
          <w:rFonts w:cstheme="minorBidi" w:hint="eastAsia"/>
          <w:szCs w:val="32"/>
        </w:rPr>
        <w:t>31</w:t>
      </w:r>
      <w:r w:rsidR="006D4651" w:rsidRPr="00841902">
        <w:rPr>
          <w:rFonts w:cstheme="minorBidi" w:hint="eastAsia"/>
          <w:szCs w:val="32"/>
        </w:rPr>
        <w:t>日。政府采购工程以及与工程建设有关的货物、服务，应当执行政府采购政策。采购人要规范资格条件设置，降低中小企业参与门槛，灵活采取项目整体预留、合理预留采购包、要求大企业与中小企业组成联合体、要求大企业向中小企业分包等形式，确保中小企业合同份额。</w:t>
      </w:r>
      <w:r w:rsidR="004038C3" w:rsidRPr="00841902">
        <w:rPr>
          <w:rFonts w:eastAsia="楷体_GB2312" w:cstheme="minorBidi" w:hint="eastAsia"/>
          <w:szCs w:val="32"/>
        </w:rPr>
        <w:t>（办理方式：</w:t>
      </w:r>
      <w:proofErr w:type="gramStart"/>
      <w:r w:rsidR="004038C3" w:rsidRPr="00841902">
        <w:rPr>
          <w:rFonts w:eastAsia="楷体_GB2312" w:cstheme="minorBidi" w:hint="eastAsia"/>
          <w:szCs w:val="32"/>
        </w:rPr>
        <w:t>免申即</w:t>
      </w:r>
      <w:proofErr w:type="gramEnd"/>
      <w:r w:rsidR="004038C3" w:rsidRPr="00841902">
        <w:rPr>
          <w:rFonts w:eastAsia="楷体_GB2312" w:cstheme="minorBidi" w:hint="eastAsia"/>
          <w:szCs w:val="32"/>
        </w:rPr>
        <w:t>享，责任单位：县</w:t>
      </w:r>
      <w:r w:rsidR="006D4651" w:rsidRPr="00841902">
        <w:rPr>
          <w:rFonts w:eastAsia="楷体_GB2312" w:cstheme="minorBidi" w:hint="eastAsia"/>
          <w:szCs w:val="32"/>
        </w:rPr>
        <w:t>财政局）</w:t>
      </w:r>
    </w:p>
    <w:p w:rsidR="006D4651" w:rsidRPr="00841902" w:rsidRDefault="004143E4"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t>（二十四</w:t>
      </w:r>
      <w:r w:rsidR="006D4651" w:rsidRPr="00841902">
        <w:rPr>
          <w:rFonts w:eastAsia="楷体_GB2312" w:cstheme="minorBidi" w:hint="eastAsia"/>
          <w:szCs w:val="32"/>
        </w:rPr>
        <w:t>）</w:t>
      </w:r>
      <w:r w:rsidR="006D4651" w:rsidRPr="00841902">
        <w:rPr>
          <w:rFonts w:cstheme="minorBidi" w:hint="eastAsia"/>
          <w:szCs w:val="32"/>
        </w:rPr>
        <w:t>着力降低市场主体用水成本。延续“欠费</w:t>
      </w:r>
      <w:proofErr w:type="gramStart"/>
      <w:r w:rsidR="006D4651" w:rsidRPr="00841902">
        <w:rPr>
          <w:rFonts w:cstheme="minorBidi" w:hint="eastAsia"/>
          <w:szCs w:val="32"/>
        </w:rPr>
        <w:t>不</w:t>
      </w:r>
      <w:proofErr w:type="gramEnd"/>
      <w:r w:rsidR="006D4651" w:rsidRPr="00841902">
        <w:rPr>
          <w:rFonts w:cstheme="minorBidi" w:hint="eastAsia"/>
          <w:szCs w:val="32"/>
        </w:rPr>
        <w:t>停供”惠企政策，对暂时缴费确有困难的小</w:t>
      </w:r>
      <w:proofErr w:type="gramStart"/>
      <w:r w:rsidR="006D4651" w:rsidRPr="00841902">
        <w:rPr>
          <w:rFonts w:cstheme="minorBidi" w:hint="eastAsia"/>
          <w:szCs w:val="32"/>
        </w:rPr>
        <w:t>微企业</w:t>
      </w:r>
      <w:proofErr w:type="gramEnd"/>
      <w:r w:rsidR="006D4651" w:rsidRPr="00841902">
        <w:rPr>
          <w:rFonts w:cstheme="minorBidi" w:hint="eastAsia"/>
          <w:szCs w:val="32"/>
        </w:rPr>
        <w:t>和个体工商户，可申请缓缴水费、污水处理费、生活垃圾处理费，最迟于</w:t>
      </w:r>
      <w:r w:rsidR="006D4651" w:rsidRPr="00841902">
        <w:rPr>
          <w:rFonts w:cstheme="minorBidi" w:hint="eastAsia"/>
          <w:szCs w:val="32"/>
        </w:rPr>
        <w:t>2023</w:t>
      </w:r>
      <w:r w:rsidR="006D4651" w:rsidRPr="00841902">
        <w:rPr>
          <w:rFonts w:cstheme="minorBidi" w:hint="eastAsia"/>
          <w:szCs w:val="32"/>
        </w:rPr>
        <w:t>年</w:t>
      </w:r>
      <w:r w:rsidR="006D4651" w:rsidRPr="00841902">
        <w:rPr>
          <w:rFonts w:cstheme="minorBidi" w:hint="eastAsia"/>
          <w:szCs w:val="32"/>
        </w:rPr>
        <w:t>12</w:t>
      </w:r>
      <w:r w:rsidR="006D4651" w:rsidRPr="00841902">
        <w:rPr>
          <w:rFonts w:cstheme="minorBidi" w:hint="eastAsia"/>
          <w:szCs w:val="32"/>
        </w:rPr>
        <w:t>月</w:t>
      </w:r>
      <w:r w:rsidR="006D4651" w:rsidRPr="00841902">
        <w:rPr>
          <w:rFonts w:cstheme="minorBidi" w:hint="eastAsia"/>
          <w:szCs w:val="32"/>
        </w:rPr>
        <w:t>31</w:t>
      </w:r>
      <w:r w:rsidR="006D4651" w:rsidRPr="00841902">
        <w:rPr>
          <w:rFonts w:cstheme="minorBidi" w:hint="eastAsia"/>
          <w:szCs w:val="32"/>
        </w:rPr>
        <w:t>日前缴清，缓缴期间免收违约金。</w:t>
      </w:r>
      <w:r w:rsidR="000A0134" w:rsidRPr="00841902">
        <w:rPr>
          <w:rFonts w:eastAsia="楷体_GB2312" w:cstheme="minorBidi" w:hint="eastAsia"/>
          <w:szCs w:val="32"/>
        </w:rPr>
        <w:t>（办理方式：申请享受，责任单位：县</w:t>
      </w:r>
      <w:r w:rsidR="006D4651" w:rsidRPr="00841902">
        <w:rPr>
          <w:rFonts w:eastAsia="楷体_GB2312" w:cstheme="minorBidi" w:hint="eastAsia"/>
          <w:szCs w:val="32"/>
        </w:rPr>
        <w:t>自来水公司）</w:t>
      </w:r>
    </w:p>
    <w:p w:rsidR="006D4651" w:rsidRPr="00841902" w:rsidRDefault="004143E4"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t>（二十五</w:t>
      </w:r>
      <w:r w:rsidR="006D4651" w:rsidRPr="00841902">
        <w:rPr>
          <w:rFonts w:eastAsia="楷体_GB2312" w:cstheme="minorBidi" w:hint="eastAsia"/>
          <w:szCs w:val="32"/>
        </w:rPr>
        <w:t>）</w:t>
      </w:r>
      <w:r w:rsidR="006D4651" w:rsidRPr="00841902">
        <w:rPr>
          <w:rFonts w:cstheme="minorBidi" w:hint="eastAsia"/>
          <w:szCs w:val="32"/>
        </w:rPr>
        <w:t>缓解企业用电缴费压力。持续深化“电</w:t>
      </w:r>
      <w:r w:rsidR="006D4651" w:rsidRPr="00841902">
        <w:rPr>
          <w:rFonts w:cstheme="minorBidi" w:hint="eastAsia"/>
          <w:szCs w:val="32"/>
        </w:rPr>
        <w:t>e</w:t>
      </w:r>
      <w:r w:rsidR="006D4651" w:rsidRPr="00841902">
        <w:rPr>
          <w:rFonts w:cstheme="minorBidi" w:hint="eastAsia"/>
          <w:szCs w:val="32"/>
        </w:rPr>
        <w:t>金服”平台应用，鼓励支持企业使用“电</w:t>
      </w:r>
      <w:r w:rsidR="006D4651" w:rsidRPr="00841902">
        <w:rPr>
          <w:rFonts w:cstheme="minorBidi" w:hint="eastAsia"/>
          <w:szCs w:val="32"/>
        </w:rPr>
        <w:t>e</w:t>
      </w:r>
      <w:r w:rsidR="006D4651" w:rsidRPr="00841902">
        <w:rPr>
          <w:rFonts w:cstheme="minorBidi" w:hint="eastAsia"/>
          <w:szCs w:val="32"/>
        </w:rPr>
        <w:t>票”“电</w:t>
      </w:r>
      <w:r w:rsidR="006D4651" w:rsidRPr="00841902">
        <w:rPr>
          <w:rFonts w:cstheme="minorBidi" w:hint="eastAsia"/>
          <w:szCs w:val="32"/>
        </w:rPr>
        <w:t>e</w:t>
      </w:r>
      <w:r w:rsidR="006D4651" w:rsidRPr="00841902">
        <w:rPr>
          <w:rFonts w:cstheme="minorBidi" w:hint="eastAsia"/>
          <w:szCs w:val="32"/>
        </w:rPr>
        <w:t>证（信用证）”“电</w:t>
      </w:r>
      <w:r w:rsidR="006D4651" w:rsidRPr="00841902">
        <w:rPr>
          <w:rFonts w:cstheme="minorBidi" w:hint="eastAsia"/>
          <w:szCs w:val="32"/>
        </w:rPr>
        <w:lastRenderedPageBreak/>
        <w:t>e</w:t>
      </w:r>
      <w:r w:rsidR="006D4651" w:rsidRPr="00841902">
        <w:rPr>
          <w:rFonts w:cstheme="minorBidi" w:hint="eastAsia"/>
          <w:szCs w:val="32"/>
        </w:rPr>
        <w:t>贷”“电</w:t>
      </w:r>
      <w:r w:rsidR="006D4651" w:rsidRPr="00841902">
        <w:rPr>
          <w:rFonts w:cstheme="minorBidi" w:hint="eastAsia"/>
          <w:szCs w:val="32"/>
        </w:rPr>
        <w:t>e</w:t>
      </w:r>
      <w:r w:rsidR="006D4651" w:rsidRPr="00841902">
        <w:rPr>
          <w:rFonts w:cstheme="minorBidi" w:hint="eastAsia"/>
          <w:szCs w:val="32"/>
        </w:rPr>
        <w:t>盈”等金融产品，缓解电费缴交压力。大力推广“泉电</w:t>
      </w:r>
      <w:r w:rsidR="006D4651" w:rsidRPr="00841902">
        <w:rPr>
          <w:rFonts w:cstheme="minorBidi" w:hint="eastAsia"/>
          <w:szCs w:val="32"/>
        </w:rPr>
        <w:t>e</w:t>
      </w:r>
      <w:r w:rsidR="006D4651" w:rsidRPr="00841902">
        <w:rPr>
          <w:rFonts w:cstheme="minorBidi" w:hint="eastAsia"/>
          <w:szCs w:val="32"/>
        </w:rPr>
        <w:t>享”服务模式，优化典型设计方案和业务流程，引导中小</w:t>
      </w:r>
      <w:proofErr w:type="gramStart"/>
      <w:r w:rsidR="006D4651" w:rsidRPr="00841902">
        <w:rPr>
          <w:rFonts w:cstheme="minorBidi" w:hint="eastAsia"/>
          <w:szCs w:val="32"/>
        </w:rPr>
        <w:t>微企业</w:t>
      </w:r>
      <w:proofErr w:type="gramEnd"/>
      <w:r w:rsidR="006D4651" w:rsidRPr="00841902">
        <w:rPr>
          <w:rFonts w:cstheme="minorBidi" w:hint="eastAsia"/>
          <w:szCs w:val="32"/>
        </w:rPr>
        <w:t>采取设备租赁、以租代售的业务模式，着力缩短企</w:t>
      </w:r>
      <w:r w:rsidR="000A0134" w:rsidRPr="00841902">
        <w:rPr>
          <w:rFonts w:cstheme="minorBidi" w:hint="eastAsia"/>
          <w:szCs w:val="32"/>
        </w:rPr>
        <w:t>业办电时长和一次性投资。</w:t>
      </w:r>
      <w:r w:rsidR="000A0134" w:rsidRPr="00841902">
        <w:rPr>
          <w:rFonts w:eastAsia="楷体_GB2312" w:cstheme="minorBidi" w:hint="eastAsia"/>
          <w:szCs w:val="32"/>
        </w:rPr>
        <w:t>（办理方式：申请享受，责任单位：</w:t>
      </w:r>
      <w:proofErr w:type="gramStart"/>
      <w:r w:rsidR="000A0134" w:rsidRPr="00841902">
        <w:rPr>
          <w:rFonts w:eastAsia="楷体_GB2312" w:cstheme="minorBidi" w:hint="eastAsia"/>
          <w:szCs w:val="32"/>
        </w:rPr>
        <w:t>国网德化</w:t>
      </w:r>
      <w:proofErr w:type="gramEnd"/>
      <w:r w:rsidR="000A0134" w:rsidRPr="00841902">
        <w:rPr>
          <w:rFonts w:eastAsia="楷体_GB2312" w:cstheme="minorBidi" w:hint="eastAsia"/>
          <w:szCs w:val="32"/>
        </w:rPr>
        <w:t>县</w:t>
      </w:r>
      <w:r w:rsidR="006D4651" w:rsidRPr="00841902">
        <w:rPr>
          <w:rFonts w:eastAsia="楷体_GB2312" w:cstheme="minorBidi" w:hint="eastAsia"/>
          <w:szCs w:val="32"/>
        </w:rPr>
        <w:t>供电公司）</w:t>
      </w:r>
    </w:p>
    <w:p w:rsidR="006D4651" w:rsidRPr="00841902" w:rsidRDefault="004143E4"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t>（二十六</w:t>
      </w:r>
      <w:r w:rsidR="006D4651" w:rsidRPr="00841902">
        <w:rPr>
          <w:rFonts w:eastAsia="楷体_GB2312" w:cstheme="minorBidi" w:hint="eastAsia"/>
          <w:szCs w:val="32"/>
        </w:rPr>
        <w:t>）</w:t>
      </w:r>
      <w:r w:rsidR="006D4651" w:rsidRPr="00841902">
        <w:rPr>
          <w:rFonts w:cstheme="minorBidi" w:hint="eastAsia"/>
          <w:szCs w:val="32"/>
        </w:rPr>
        <w:t>推进市场主体歇业备案改革。</w:t>
      </w:r>
      <w:r w:rsidR="00924E7B" w:rsidRPr="00841902">
        <w:rPr>
          <w:rFonts w:cstheme="minorBidi" w:hint="eastAsia"/>
          <w:szCs w:val="32"/>
        </w:rPr>
        <w:t>对经营困难而暂时无法开展经营活动的市场主体提供歇业制度，缓解市场主体经营压力，降低市场主体维持成本，增强市场活力。</w:t>
      </w:r>
      <w:r w:rsidR="00924E7B" w:rsidRPr="00841902">
        <w:rPr>
          <w:rFonts w:eastAsia="楷体_GB2312" w:cstheme="minorBidi" w:hint="eastAsia"/>
          <w:szCs w:val="32"/>
        </w:rPr>
        <w:t>（办理方式：申请享受，责任单位：县</w:t>
      </w:r>
      <w:r w:rsidR="006D4651" w:rsidRPr="00841902">
        <w:rPr>
          <w:rFonts w:eastAsia="楷体_GB2312" w:cstheme="minorBidi" w:hint="eastAsia"/>
          <w:szCs w:val="32"/>
        </w:rPr>
        <w:t>市场监管局）</w:t>
      </w:r>
    </w:p>
    <w:p w:rsidR="004038C3" w:rsidRPr="00841902" w:rsidRDefault="004143E4"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t>（二十七</w:t>
      </w:r>
      <w:r w:rsidR="004038C3" w:rsidRPr="00841902">
        <w:rPr>
          <w:rFonts w:eastAsia="楷体_GB2312" w:cstheme="minorBidi" w:hint="eastAsia"/>
          <w:szCs w:val="32"/>
        </w:rPr>
        <w:t>）</w:t>
      </w:r>
      <w:r w:rsidR="004038C3" w:rsidRPr="00841902">
        <w:rPr>
          <w:rFonts w:cstheme="minorBidi"/>
          <w:szCs w:val="32"/>
        </w:rPr>
        <w:t>优化企业信用修复。实施包容审慎监管优化企业信用修复</w:t>
      </w:r>
      <w:r w:rsidR="004038C3" w:rsidRPr="00841902">
        <w:rPr>
          <w:rFonts w:cstheme="minorBidi" w:hint="eastAsia"/>
          <w:szCs w:val="32"/>
        </w:rPr>
        <w:t>九</w:t>
      </w:r>
      <w:r w:rsidR="004038C3" w:rsidRPr="00841902">
        <w:rPr>
          <w:rFonts w:cstheme="minorBidi"/>
          <w:szCs w:val="32"/>
        </w:rPr>
        <w:t>条措施，事前推行提醒公示、微</w:t>
      </w:r>
      <w:proofErr w:type="gramStart"/>
      <w:r w:rsidR="004038C3" w:rsidRPr="00841902">
        <w:rPr>
          <w:rFonts w:cstheme="minorBidi"/>
          <w:szCs w:val="32"/>
        </w:rPr>
        <w:t>错容纠</w:t>
      </w:r>
      <w:proofErr w:type="gramEnd"/>
      <w:r w:rsidR="004038C3" w:rsidRPr="00841902">
        <w:rPr>
          <w:rFonts w:cstheme="minorBidi"/>
          <w:szCs w:val="32"/>
        </w:rPr>
        <w:t>，审慎对企业实行列</w:t>
      </w:r>
      <w:proofErr w:type="gramStart"/>
      <w:r w:rsidR="004038C3" w:rsidRPr="00841902">
        <w:rPr>
          <w:rFonts w:cstheme="minorBidi"/>
          <w:szCs w:val="32"/>
        </w:rPr>
        <w:t>异列严</w:t>
      </w:r>
      <w:proofErr w:type="gramEnd"/>
      <w:r w:rsidR="004038C3" w:rsidRPr="00841902">
        <w:rPr>
          <w:rFonts w:cstheme="minorBidi"/>
          <w:szCs w:val="32"/>
        </w:rPr>
        <w:t>，主动引导企业将失信行为纠正在被列入失信名单前；事后拓宽修复渠道、缩短审批时限，推行</w:t>
      </w:r>
      <w:proofErr w:type="gramStart"/>
      <w:r w:rsidR="004038C3" w:rsidRPr="00841902">
        <w:rPr>
          <w:rFonts w:cstheme="minorBidi"/>
          <w:szCs w:val="32"/>
        </w:rPr>
        <w:t>免申主动</w:t>
      </w:r>
      <w:proofErr w:type="gramEnd"/>
      <w:r w:rsidR="004038C3" w:rsidRPr="00841902">
        <w:rPr>
          <w:rFonts w:cstheme="minorBidi"/>
          <w:szCs w:val="32"/>
        </w:rPr>
        <w:t>修复、放宽修复期限、</w:t>
      </w:r>
      <w:proofErr w:type="gramStart"/>
      <w:r w:rsidR="004038C3" w:rsidRPr="00841902">
        <w:rPr>
          <w:rFonts w:cstheme="minorBidi"/>
          <w:szCs w:val="32"/>
        </w:rPr>
        <w:t>容缺预审</w:t>
      </w:r>
      <w:proofErr w:type="gramEnd"/>
      <w:r w:rsidR="004038C3" w:rsidRPr="00841902">
        <w:rPr>
          <w:rFonts w:cstheme="minorBidi"/>
          <w:szCs w:val="32"/>
        </w:rPr>
        <w:t>，全面快速服务企业移出失信名单，促进企业快速修复信用、恢复正常生产经营和商务活动，有效激发市场活力。</w:t>
      </w:r>
      <w:r w:rsidR="004038C3" w:rsidRPr="00841902">
        <w:rPr>
          <w:rFonts w:eastAsia="楷体_GB2312" w:cstheme="minorBidi" w:hint="eastAsia"/>
          <w:szCs w:val="32"/>
        </w:rPr>
        <w:t>（办理方式：申请享受，责任单位：县市场监管局）</w:t>
      </w:r>
    </w:p>
    <w:p w:rsidR="006D4651" w:rsidRPr="00841902" w:rsidRDefault="006D4651" w:rsidP="005B66C6">
      <w:pPr>
        <w:suppressAutoHyphens/>
        <w:spacing w:line="560" w:lineRule="exact"/>
        <w:ind w:firstLineChars="200" w:firstLine="640"/>
        <w:rPr>
          <w:rFonts w:eastAsia="黑体" w:cstheme="minorBidi"/>
          <w:szCs w:val="32"/>
        </w:rPr>
      </w:pPr>
      <w:r w:rsidRPr="00841902">
        <w:rPr>
          <w:rFonts w:eastAsia="黑体" w:cstheme="minorBidi" w:hint="eastAsia"/>
          <w:szCs w:val="32"/>
        </w:rPr>
        <w:t>四、加快服务业复苏</w:t>
      </w:r>
    </w:p>
    <w:p w:rsidR="006D4651" w:rsidRPr="00841902" w:rsidRDefault="004143E4"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t>（二十八</w:t>
      </w:r>
      <w:r w:rsidR="00C602BD" w:rsidRPr="00841902">
        <w:rPr>
          <w:rFonts w:eastAsia="楷体_GB2312" w:cstheme="minorBidi" w:hint="eastAsia"/>
          <w:szCs w:val="32"/>
        </w:rPr>
        <w:t>）</w:t>
      </w:r>
      <w:r w:rsidR="00C602BD" w:rsidRPr="00841902">
        <w:rPr>
          <w:rFonts w:cstheme="minorBidi"/>
          <w:szCs w:val="32"/>
        </w:rPr>
        <w:t>加大服务业引导资金对困难行业支持力度。指导企业积极申请</w:t>
      </w:r>
      <w:r w:rsidR="00C602BD" w:rsidRPr="00841902">
        <w:rPr>
          <w:rFonts w:cstheme="minorBidi"/>
          <w:szCs w:val="32"/>
        </w:rPr>
        <w:t>2023</w:t>
      </w:r>
      <w:r w:rsidR="00C602BD" w:rsidRPr="00841902">
        <w:rPr>
          <w:rFonts w:cstheme="minorBidi"/>
          <w:szCs w:val="32"/>
        </w:rPr>
        <w:t>年度省级服务业发展引导资金，支持打造一批主题鲜明、产业融合度高、品牌效应显著、具有地方特色和示范效应</w:t>
      </w:r>
      <w:proofErr w:type="gramStart"/>
      <w:r w:rsidR="00C602BD" w:rsidRPr="00841902">
        <w:rPr>
          <w:rFonts w:cstheme="minorBidi"/>
          <w:szCs w:val="32"/>
        </w:rPr>
        <w:t>的文旅项目</w:t>
      </w:r>
      <w:proofErr w:type="gramEnd"/>
      <w:r w:rsidR="00C602BD" w:rsidRPr="00841902">
        <w:rPr>
          <w:rFonts w:cstheme="minorBidi"/>
          <w:szCs w:val="32"/>
        </w:rPr>
        <w:t>，促进受疫情影响较大的</w:t>
      </w:r>
      <w:proofErr w:type="gramStart"/>
      <w:r w:rsidR="00C602BD" w:rsidRPr="00841902">
        <w:rPr>
          <w:rFonts w:cstheme="minorBidi"/>
          <w:szCs w:val="32"/>
        </w:rPr>
        <w:t>文旅产业</w:t>
      </w:r>
      <w:proofErr w:type="gramEnd"/>
      <w:r w:rsidR="00C602BD" w:rsidRPr="00841902">
        <w:rPr>
          <w:rFonts w:cstheme="minorBidi"/>
          <w:szCs w:val="32"/>
        </w:rPr>
        <w:t>恢复发展；支持建设原产地冷库、冷链物流集配中心、末端冷链配送网点和冷链物流信息化平台等项目建设，</w:t>
      </w:r>
      <w:r w:rsidR="00C602BD" w:rsidRPr="00841902">
        <w:rPr>
          <w:rFonts w:cstheme="minorBidi" w:hint="eastAsia"/>
          <w:szCs w:val="32"/>
        </w:rPr>
        <w:t>重点支持规模化、专业化、智慧化的冷链物流骨干项目（包括物流平台建设），构建冷链物流设施</w:t>
      </w:r>
      <w:r w:rsidR="00C602BD" w:rsidRPr="00841902">
        <w:rPr>
          <w:rFonts w:cstheme="minorBidi" w:hint="eastAsia"/>
          <w:szCs w:val="32"/>
        </w:rPr>
        <w:lastRenderedPageBreak/>
        <w:t>网络；支持新建或在现有场地基础上改建、扩建用于开展直播活动、后期制作、新媒体孵化培训等具有公共服务属性的直播基地项目，促进直播新业态发展。</w:t>
      </w:r>
      <w:r w:rsidR="00C602BD" w:rsidRPr="00841902">
        <w:rPr>
          <w:rFonts w:eastAsia="楷体_GB2312" w:cstheme="minorBidi" w:hint="eastAsia"/>
          <w:szCs w:val="32"/>
        </w:rPr>
        <w:t>（办理方式：申请享受，责任单位：</w:t>
      </w:r>
      <w:proofErr w:type="gramStart"/>
      <w:r w:rsidR="00C602BD" w:rsidRPr="00841902">
        <w:rPr>
          <w:rFonts w:eastAsia="楷体_GB2312" w:cstheme="minorBidi" w:hint="eastAsia"/>
          <w:szCs w:val="32"/>
        </w:rPr>
        <w:t>县发改局</w:t>
      </w:r>
      <w:proofErr w:type="gramEnd"/>
      <w:r w:rsidR="00C602BD" w:rsidRPr="00841902">
        <w:rPr>
          <w:rFonts w:eastAsia="楷体_GB2312" w:cstheme="minorBidi" w:hint="eastAsia"/>
          <w:szCs w:val="32"/>
        </w:rPr>
        <w:t>、财政局）</w:t>
      </w:r>
    </w:p>
    <w:p w:rsidR="00C602BD" w:rsidRPr="00841902" w:rsidRDefault="004143E4"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t>（二十九</w:t>
      </w:r>
      <w:r w:rsidR="006D4651" w:rsidRPr="00841902">
        <w:rPr>
          <w:rFonts w:eastAsia="楷体_GB2312" w:cstheme="minorBidi" w:hint="eastAsia"/>
          <w:szCs w:val="32"/>
        </w:rPr>
        <w:t>）</w:t>
      </w:r>
      <w:r w:rsidR="006D4651" w:rsidRPr="00841902">
        <w:rPr>
          <w:rFonts w:cstheme="minorBidi" w:hint="eastAsia"/>
          <w:szCs w:val="32"/>
        </w:rPr>
        <w:t>加大服务业集聚</w:t>
      </w:r>
      <w:proofErr w:type="gramStart"/>
      <w:r w:rsidR="006D4651" w:rsidRPr="00841902">
        <w:rPr>
          <w:rFonts w:cstheme="minorBidi" w:hint="eastAsia"/>
          <w:szCs w:val="32"/>
        </w:rPr>
        <w:t>示范区奖补力度</w:t>
      </w:r>
      <w:proofErr w:type="gramEnd"/>
      <w:r w:rsidR="006D4651" w:rsidRPr="00841902">
        <w:rPr>
          <w:rFonts w:cstheme="minorBidi" w:hint="eastAsia"/>
          <w:szCs w:val="32"/>
        </w:rPr>
        <w:t>。</w:t>
      </w:r>
      <w:r w:rsidR="00D00D32" w:rsidRPr="00841902">
        <w:rPr>
          <w:rFonts w:cstheme="minorBidi" w:hint="eastAsia"/>
          <w:szCs w:val="32"/>
        </w:rPr>
        <w:t>组织申报</w:t>
      </w:r>
      <w:r w:rsidR="00D00D32" w:rsidRPr="00841902">
        <w:rPr>
          <w:rFonts w:cstheme="minorBidi"/>
          <w:szCs w:val="32"/>
        </w:rPr>
        <w:t>2023</w:t>
      </w:r>
      <w:r w:rsidR="00D00D32" w:rsidRPr="00841902">
        <w:rPr>
          <w:rFonts w:cstheme="minorBidi" w:hint="eastAsia"/>
          <w:szCs w:val="32"/>
        </w:rPr>
        <w:t>年度省、市级现代服务业集聚示范区，</w:t>
      </w:r>
      <w:r w:rsidR="00C602BD" w:rsidRPr="00841902">
        <w:rPr>
          <w:rFonts w:cstheme="minorBidi" w:hint="eastAsia"/>
          <w:szCs w:val="32"/>
        </w:rPr>
        <w:t>重点支持数字服务、金融服务、健康服务</w:t>
      </w:r>
      <w:r w:rsidR="006D4651" w:rsidRPr="00841902">
        <w:rPr>
          <w:rFonts w:cstheme="minorBidi" w:hint="eastAsia"/>
          <w:szCs w:val="32"/>
        </w:rPr>
        <w:t>等新</w:t>
      </w:r>
      <w:proofErr w:type="gramStart"/>
      <w:r w:rsidR="006D4651" w:rsidRPr="00841902">
        <w:rPr>
          <w:rFonts w:cstheme="minorBidi" w:hint="eastAsia"/>
          <w:szCs w:val="32"/>
        </w:rPr>
        <w:t>业态新模式</w:t>
      </w:r>
      <w:proofErr w:type="gramEnd"/>
      <w:r w:rsidR="006D4651" w:rsidRPr="00841902">
        <w:rPr>
          <w:rFonts w:cstheme="minorBidi" w:hint="eastAsia"/>
          <w:szCs w:val="32"/>
        </w:rPr>
        <w:t>为主的现代服务业集聚区，</w:t>
      </w:r>
      <w:r w:rsidR="00E03D5C" w:rsidRPr="00841902">
        <w:rPr>
          <w:rFonts w:cstheme="minorBidi" w:hint="eastAsia"/>
          <w:szCs w:val="32"/>
        </w:rPr>
        <w:t>申报成功后</w:t>
      </w:r>
      <w:r w:rsidR="006D4651" w:rsidRPr="00841902">
        <w:rPr>
          <w:rFonts w:cstheme="minorBidi" w:hint="eastAsia"/>
          <w:szCs w:val="32"/>
        </w:rPr>
        <w:t>给予一定的扶持补助。</w:t>
      </w:r>
      <w:r w:rsidR="006D4651" w:rsidRPr="00841902">
        <w:rPr>
          <w:rFonts w:eastAsia="楷体_GB2312" w:cstheme="minorBidi" w:hint="eastAsia"/>
          <w:szCs w:val="32"/>
        </w:rPr>
        <w:t>（办理方式：申请享受，</w:t>
      </w:r>
      <w:r w:rsidR="00C602BD" w:rsidRPr="00841902">
        <w:rPr>
          <w:rFonts w:eastAsia="楷体_GB2312" w:cstheme="minorBidi" w:hint="eastAsia"/>
          <w:szCs w:val="32"/>
        </w:rPr>
        <w:t>责任单位：</w:t>
      </w:r>
      <w:proofErr w:type="gramStart"/>
      <w:r w:rsidR="00C602BD" w:rsidRPr="00841902">
        <w:rPr>
          <w:rFonts w:eastAsia="楷体_GB2312" w:cstheme="minorBidi" w:hint="eastAsia"/>
          <w:szCs w:val="32"/>
        </w:rPr>
        <w:t>县发改局</w:t>
      </w:r>
      <w:proofErr w:type="gramEnd"/>
      <w:r w:rsidR="006D4651" w:rsidRPr="00841902">
        <w:rPr>
          <w:rFonts w:eastAsia="楷体_GB2312" w:cstheme="minorBidi" w:hint="eastAsia"/>
          <w:szCs w:val="32"/>
        </w:rPr>
        <w:t>、财政局）</w:t>
      </w:r>
    </w:p>
    <w:p w:rsidR="00A54DAE" w:rsidRPr="00841902" w:rsidRDefault="00A54DAE" w:rsidP="005B66C6">
      <w:pPr>
        <w:spacing w:line="560" w:lineRule="exact"/>
        <w:ind w:firstLineChars="200" w:firstLine="640"/>
        <w:jc w:val="left"/>
        <w:rPr>
          <w:rFonts w:eastAsia="楷体_GB2312"/>
          <w:szCs w:val="32"/>
        </w:rPr>
      </w:pPr>
      <w:r w:rsidRPr="00841902">
        <w:rPr>
          <w:rFonts w:eastAsia="楷体_GB2312" w:hint="eastAsia"/>
          <w:szCs w:val="32"/>
        </w:rPr>
        <w:t>（三十）</w:t>
      </w:r>
      <w:r w:rsidRPr="00841902">
        <w:rPr>
          <w:szCs w:val="32"/>
        </w:rPr>
        <w:t>支持物流业与制造业融合发展。</w:t>
      </w:r>
      <w:r w:rsidRPr="00841902">
        <w:rPr>
          <w:szCs w:val="32"/>
        </w:rPr>
        <w:t>2025</w:t>
      </w:r>
      <w:r w:rsidRPr="00841902">
        <w:rPr>
          <w:szCs w:val="32"/>
        </w:rPr>
        <w:t>年</w:t>
      </w:r>
      <w:r w:rsidRPr="00841902">
        <w:rPr>
          <w:szCs w:val="32"/>
        </w:rPr>
        <w:t>12</w:t>
      </w:r>
      <w:r w:rsidRPr="00841902">
        <w:rPr>
          <w:szCs w:val="32"/>
        </w:rPr>
        <w:t>月</w:t>
      </w:r>
      <w:r w:rsidRPr="00841902">
        <w:rPr>
          <w:szCs w:val="32"/>
        </w:rPr>
        <w:t>31</w:t>
      </w:r>
      <w:r w:rsidRPr="00841902">
        <w:rPr>
          <w:szCs w:val="32"/>
        </w:rPr>
        <w:t>日前，对</w:t>
      </w:r>
      <w:proofErr w:type="gramStart"/>
      <w:r w:rsidRPr="00841902">
        <w:rPr>
          <w:szCs w:val="32"/>
        </w:rPr>
        <w:t>2</w:t>
      </w:r>
      <w:r w:rsidRPr="00841902">
        <w:rPr>
          <w:szCs w:val="32"/>
        </w:rPr>
        <w:t>年内仓配一体化</w:t>
      </w:r>
      <w:proofErr w:type="gramEnd"/>
      <w:r w:rsidRPr="00841902">
        <w:rPr>
          <w:szCs w:val="32"/>
        </w:rPr>
        <w:t>项目投入不少于</w:t>
      </w:r>
      <w:r w:rsidRPr="00841902">
        <w:rPr>
          <w:szCs w:val="32"/>
        </w:rPr>
        <w:t>300</w:t>
      </w:r>
      <w:r w:rsidRPr="00841902">
        <w:rPr>
          <w:szCs w:val="32"/>
        </w:rPr>
        <w:t>万元的物流企业，</w:t>
      </w:r>
      <w:proofErr w:type="gramStart"/>
      <w:r w:rsidRPr="00841902">
        <w:rPr>
          <w:szCs w:val="32"/>
        </w:rPr>
        <w:t>按仓配设备</w:t>
      </w:r>
      <w:proofErr w:type="gramEnd"/>
      <w:r w:rsidRPr="00841902">
        <w:rPr>
          <w:szCs w:val="32"/>
        </w:rPr>
        <w:t>设施实际投入不高于</w:t>
      </w:r>
      <w:r w:rsidRPr="00841902">
        <w:rPr>
          <w:szCs w:val="32"/>
        </w:rPr>
        <w:t>5%</w:t>
      </w:r>
      <w:r w:rsidRPr="00841902">
        <w:rPr>
          <w:szCs w:val="32"/>
        </w:rPr>
        <w:t>给予</w:t>
      </w:r>
      <w:r w:rsidRPr="00841902">
        <w:rPr>
          <w:rFonts w:hint="eastAsia"/>
          <w:szCs w:val="32"/>
        </w:rPr>
        <w:t>市级财政</w:t>
      </w:r>
      <w:r w:rsidRPr="00841902">
        <w:rPr>
          <w:szCs w:val="32"/>
        </w:rPr>
        <w:t>补助，单家企业补助最高不超过</w:t>
      </w:r>
      <w:r w:rsidRPr="00841902">
        <w:rPr>
          <w:szCs w:val="32"/>
        </w:rPr>
        <w:t>100</w:t>
      </w:r>
      <w:r w:rsidRPr="00841902">
        <w:rPr>
          <w:szCs w:val="32"/>
        </w:rPr>
        <w:t>万元；对获得国家级、省级物流示范园区，市级财政一次性分别给予</w:t>
      </w:r>
      <w:r w:rsidRPr="00841902">
        <w:rPr>
          <w:szCs w:val="32"/>
        </w:rPr>
        <w:t>100</w:t>
      </w:r>
      <w:r w:rsidRPr="00841902">
        <w:rPr>
          <w:szCs w:val="32"/>
        </w:rPr>
        <w:t>万元、</w:t>
      </w:r>
      <w:r w:rsidRPr="00841902">
        <w:rPr>
          <w:szCs w:val="32"/>
        </w:rPr>
        <w:t>50</w:t>
      </w:r>
      <w:r w:rsidRPr="00841902">
        <w:rPr>
          <w:szCs w:val="32"/>
        </w:rPr>
        <w:t>万元奖励。</w:t>
      </w:r>
      <w:r w:rsidRPr="00841902">
        <w:rPr>
          <w:rFonts w:eastAsia="楷体_GB2312" w:hint="eastAsia"/>
          <w:szCs w:val="32"/>
        </w:rPr>
        <w:t>（办理方式：申请享受，责任单位：县工信商务局）</w:t>
      </w:r>
    </w:p>
    <w:p w:rsidR="006D4651" w:rsidRPr="00841902" w:rsidRDefault="004143E4" w:rsidP="005B66C6">
      <w:pPr>
        <w:spacing w:line="560" w:lineRule="exact"/>
        <w:ind w:firstLineChars="200" w:firstLine="640"/>
        <w:jc w:val="left"/>
        <w:rPr>
          <w:rFonts w:eastAsia="楷体_GB2312" w:cstheme="minorBidi"/>
          <w:szCs w:val="32"/>
        </w:rPr>
      </w:pPr>
      <w:r w:rsidRPr="00841902">
        <w:rPr>
          <w:rFonts w:eastAsia="楷体_GB2312" w:cstheme="minorBidi" w:hint="eastAsia"/>
          <w:szCs w:val="32"/>
        </w:rPr>
        <w:t>（三十一</w:t>
      </w:r>
      <w:r w:rsidR="006D4651" w:rsidRPr="00841902">
        <w:rPr>
          <w:rFonts w:eastAsia="楷体_GB2312" w:cstheme="minorBidi" w:hint="eastAsia"/>
          <w:szCs w:val="32"/>
        </w:rPr>
        <w:t>）</w:t>
      </w:r>
      <w:r w:rsidR="00F23485" w:rsidRPr="00841902">
        <w:rPr>
          <w:rFonts w:cstheme="minorBidi"/>
          <w:szCs w:val="32"/>
        </w:rPr>
        <w:t>引导旅行社用好用足省级入闽奖励、市级地接扶持</w:t>
      </w:r>
      <w:r w:rsidR="00F23485" w:rsidRPr="00841902">
        <w:rPr>
          <w:rFonts w:cstheme="minorBidi" w:hint="eastAsia"/>
          <w:szCs w:val="32"/>
        </w:rPr>
        <w:t>、县级</w:t>
      </w:r>
      <w:r w:rsidR="00F23485" w:rsidRPr="00841902">
        <w:rPr>
          <w:rFonts w:cstheme="minorBidi"/>
          <w:szCs w:val="32"/>
        </w:rPr>
        <w:t>叠加政策。对组织</w:t>
      </w:r>
      <w:r w:rsidR="00F23485" w:rsidRPr="00841902">
        <w:rPr>
          <w:rFonts w:cstheme="minorBidi" w:hint="eastAsia"/>
          <w:szCs w:val="32"/>
        </w:rPr>
        <w:t>县</w:t>
      </w:r>
      <w:r w:rsidR="00E03D5C" w:rsidRPr="00841902">
        <w:rPr>
          <w:rFonts w:cstheme="minorBidi"/>
          <w:szCs w:val="32"/>
        </w:rPr>
        <w:t>外游客来</w:t>
      </w:r>
      <w:r w:rsidR="00E03D5C" w:rsidRPr="00841902">
        <w:rPr>
          <w:rFonts w:cstheme="minorBidi" w:hint="eastAsia"/>
          <w:szCs w:val="32"/>
        </w:rPr>
        <w:t>德</w:t>
      </w:r>
      <w:r w:rsidR="00F23485" w:rsidRPr="00841902">
        <w:rPr>
          <w:rFonts w:cstheme="minorBidi"/>
          <w:szCs w:val="32"/>
        </w:rPr>
        <w:t>旅游，且游客在</w:t>
      </w:r>
      <w:r w:rsidR="001A51F2" w:rsidRPr="00841902">
        <w:rPr>
          <w:rFonts w:cstheme="minorBidi" w:hint="eastAsia"/>
          <w:szCs w:val="32"/>
        </w:rPr>
        <w:t>德化县</w:t>
      </w:r>
      <w:r w:rsidR="00E03D5C" w:rsidRPr="00841902">
        <w:rPr>
          <w:rFonts w:cstheme="minorBidi" w:hint="eastAsia"/>
          <w:szCs w:val="32"/>
        </w:rPr>
        <w:t>2</w:t>
      </w:r>
      <w:r w:rsidR="00E03D5C" w:rsidRPr="00841902">
        <w:rPr>
          <w:rFonts w:cstheme="minorBidi" w:hint="eastAsia"/>
          <w:szCs w:val="32"/>
        </w:rPr>
        <w:t>天以上</w:t>
      </w:r>
      <w:r w:rsidR="00A80275" w:rsidRPr="00841902">
        <w:rPr>
          <w:rFonts w:cstheme="minorBidi" w:hint="eastAsia"/>
          <w:szCs w:val="32"/>
        </w:rPr>
        <w:t>（</w:t>
      </w:r>
      <w:r w:rsidR="00E03D5C" w:rsidRPr="00841902">
        <w:rPr>
          <w:rFonts w:cstheme="minorBidi" w:hint="eastAsia"/>
          <w:szCs w:val="32"/>
        </w:rPr>
        <w:t>含住宿一晚</w:t>
      </w:r>
      <w:r w:rsidR="00A80275" w:rsidRPr="00841902">
        <w:rPr>
          <w:rFonts w:cstheme="minorBidi" w:hint="eastAsia"/>
          <w:szCs w:val="32"/>
        </w:rPr>
        <w:t>）</w:t>
      </w:r>
      <w:r w:rsidR="00F23485" w:rsidRPr="00841902">
        <w:rPr>
          <w:rFonts w:cstheme="minorBidi"/>
          <w:szCs w:val="32"/>
        </w:rPr>
        <w:t>的旅行社给予分档奖补，奖励资金按照惠企直达提速兑现。鼓励机关</w:t>
      </w:r>
      <w:r w:rsidR="00F23485" w:rsidRPr="00841902">
        <w:rPr>
          <w:rFonts w:cstheme="minorBidi" w:hint="eastAsia"/>
          <w:szCs w:val="32"/>
        </w:rPr>
        <w:t>、</w:t>
      </w:r>
      <w:r w:rsidR="00F23485" w:rsidRPr="00841902">
        <w:rPr>
          <w:rFonts w:cstheme="minorBidi"/>
          <w:szCs w:val="32"/>
        </w:rPr>
        <w:t>企业事业单位将符合规定举办的工会活动、会展活动等委托旅行社组织实施，在规定标准和限额内凭旅行社发票报销。</w:t>
      </w:r>
      <w:r w:rsidR="00F23485" w:rsidRPr="00841902">
        <w:rPr>
          <w:rFonts w:eastAsia="楷体_GB2312" w:cstheme="minorBidi" w:hint="eastAsia"/>
          <w:szCs w:val="32"/>
        </w:rPr>
        <w:t>（办理方式：申请享受，责任单位：县</w:t>
      </w:r>
      <w:proofErr w:type="gramStart"/>
      <w:r w:rsidRPr="00841902">
        <w:rPr>
          <w:rFonts w:eastAsia="楷体_GB2312" w:cstheme="minorBidi" w:hint="eastAsia"/>
          <w:szCs w:val="32"/>
        </w:rPr>
        <w:t>文旅局</w:t>
      </w:r>
      <w:proofErr w:type="gramEnd"/>
      <w:r w:rsidRPr="00841902">
        <w:rPr>
          <w:rFonts w:eastAsia="楷体_GB2312" w:cstheme="minorBidi" w:hint="eastAsia"/>
          <w:szCs w:val="32"/>
        </w:rPr>
        <w:t>、财政局</w:t>
      </w:r>
      <w:r w:rsidR="00F23485" w:rsidRPr="00841902">
        <w:rPr>
          <w:rFonts w:eastAsia="楷体_GB2312" w:cstheme="minorBidi" w:hint="eastAsia"/>
          <w:szCs w:val="32"/>
        </w:rPr>
        <w:t>）</w:t>
      </w:r>
    </w:p>
    <w:p w:rsidR="006D4651" w:rsidRPr="00841902" w:rsidRDefault="006D4651" w:rsidP="005B66C6">
      <w:pPr>
        <w:suppressAutoHyphens/>
        <w:spacing w:line="560" w:lineRule="exact"/>
        <w:ind w:firstLineChars="200" w:firstLine="640"/>
        <w:rPr>
          <w:rFonts w:eastAsia="黑体" w:cstheme="minorBidi"/>
          <w:szCs w:val="32"/>
        </w:rPr>
      </w:pPr>
      <w:r w:rsidRPr="00841902">
        <w:rPr>
          <w:rFonts w:eastAsia="黑体" w:cstheme="minorBidi" w:hint="eastAsia"/>
          <w:szCs w:val="32"/>
        </w:rPr>
        <w:t>五、稳定和扩大消费需求</w:t>
      </w:r>
    </w:p>
    <w:p w:rsidR="00D020C1" w:rsidRPr="00841902" w:rsidRDefault="004143E4"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t>（三十二</w:t>
      </w:r>
      <w:r w:rsidR="00D020C1" w:rsidRPr="00841902">
        <w:rPr>
          <w:rFonts w:eastAsia="楷体_GB2312" w:cstheme="minorBidi" w:hint="eastAsia"/>
          <w:szCs w:val="32"/>
        </w:rPr>
        <w:t>）</w:t>
      </w:r>
      <w:r w:rsidR="00D020C1" w:rsidRPr="00841902">
        <w:rPr>
          <w:rFonts w:cstheme="minorBidi"/>
          <w:szCs w:val="32"/>
        </w:rPr>
        <w:t>健全金融工作联合调度机制，完善金融机构综合</w:t>
      </w:r>
      <w:r w:rsidR="00D020C1" w:rsidRPr="00841902">
        <w:rPr>
          <w:rFonts w:cstheme="minorBidi"/>
          <w:szCs w:val="32"/>
        </w:rPr>
        <w:lastRenderedPageBreak/>
        <w:t>评价机制。加强对餐饮、娱乐、文旅、零售等行业小</w:t>
      </w:r>
      <w:proofErr w:type="gramStart"/>
      <w:r w:rsidR="00D020C1" w:rsidRPr="00841902">
        <w:rPr>
          <w:rFonts w:cstheme="minorBidi"/>
          <w:szCs w:val="32"/>
        </w:rPr>
        <w:t>微企业</w:t>
      </w:r>
      <w:proofErr w:type="gramEnd"/>
      <w:r w:rsidR="00D020C1" w:rsidRPr="00841902">
        <w:rPr>
          <w:rFonts w:cstheme="minorBidi"/>
          <w:szCs w:val="32"/>
        </w:rPr>
        <w:t>和个体工商户金融帮扶。</w:t>
      </w:r>
      <w:r w:rsidR="00D020C1" w:rsidRPr="00841902">
        <w:rPr>
          <w:rFonts w:cstheme="minorBidi" w:hint="eastAsia"/>
          <w:szCs w:val="32"/>
        </w:rPr>
        <w:t>整合政府风险担保金，力争设立</w:t>
      </w:r>
      <w:r w:rsidR="00D020C1" w:rsidRPr="00841902">
        <w:rPr>
          <w:rFonts w:cstheme="minorBidi"/>
          <w:szCs w:val="32"/>
        </w:rPr>
        <w:t>增信基金，撬动中小</w:t>
      </w:r>
      <w:proofErr w:type="gramStart"/>
      <w:r w:rsidR="00D020C1" w:rsidRPr="00841902">
        <w:rPr>
          <w:rFonts w:cstheme="minorBidi"/>
          <w:szCs w:val="32"/>
        </w:rPr>
        <w:t>微企业</w:t>
      </w:r>
      <w:proofErr w:type="gramEnd"/>
      <w:r w:rsidR="00D020C1" w:rsidRPr="00841902">
        <w:rPr>
          <w:rFonts w:cstheme="minorBidi"/>
          <w:szCs w:val="32"/>
        </w:rPr>
        <w:t>信用类融资。</w:t>
      </w:r>
      <w:r w:rsidR="00D020C1" w:rsidRPr="00841902">
        <w:rPr>
          <w:rFonts w:eastAsia="楷体_GB2312" w:cstheme="minorBidi" w:hint="eastAsia"/>
          <w:szCs w:val="32"/>
        </w:rPr>
        <w:t>（办理方式：申请享受，责任单位：县金融办、工信商务局，人行德化县支行、银保监管组）</w:t>
      </w:r>
    </w:p>
    <w:p w:rsidR="00A54DAE" w:rsidRPr="00841902" w:rsidRDefault="00A54DAE" w:rsidP="005B66C6">
      <w:pPr>
        <w:suppressAutoHyphens/>
        <w:spacing w:line="560" w:lineRule="exact"/>
        <w:ind w:firstLineChars="200" w:firstLine="640"/>
        <w:rPr>
          <w:szCs w:val="32"/>
        </w:rPr>
      </w:pPr>
      <w:r w:rsidRPr="00841902">
        <w:rPr>
          <w:rFonts w:eastAsia="楷体_GB2312" w:hint="eastAsia"/>
          <w:szCs w:val="32"/>
        </w:rPr>
        <w:t>（三十三）</w:t>
      </w:r>
      <w:r w:rsidRPr="00841902">
        <w:rPr>
          <w:szCs w:val="32"/>
        </w:rPr>
        <w:t>稳定和扩大汽车消费，落实汽车购车补贴政策，支持开展汽车下乡惠民巡展活动，满足居民企业消费需求。推动绿色智能家电消费，鼓励企业开展家具家电以旧换新和家电下乡活动。</w:t>
      </w:r>
      <w:r w:rsidRPr="00841902">
        <w:rPr>
          <w:rFonts w:eastAsia="楷体_GB2312" w:hint="eastAsia"/>
          <w:szCs w:val="32"/>
        </w:rPr>
        <w:t>（办理方式：申请享受，责任单位：县工信商务局、财政局）</w:t>
      </w:r>
    </w:p>
    <w:p w:rsidR="006D4651" w:rsidRPr="00841902" w:rsidRDefault="004143E4" w:rsidP="005B66C6">
      <w:pPr>
        <w:suppressAutoHyphens/>
        <w:spacing w:line="560" w:lineRule="exact"/>
        <w:ind w:firstLineChars="200" w:firstLine="640"/>
        <w:rPr>
          <w:rFonts w:cstheme="minorBidi"/>
          <w:szCs w:val="32"/>
        </w:rPr>
      </w:pPr>
      <w:r w:rsidRPr="00841902">
        <w:rPr>
          <w:rFonts w:eastAsia="楷体_GB2312" w:cstheme="minorBidi" w:hint="eastAsia"/>
          <w:szCs w:val="32"/>
        </w:rPr>
        <w:t>（三十四</w:t>
      </w:r>
      <w:r w:rsidR="006D4651" w:rsidRPr="00841902">
        <w:rPr>
          <w:rFonts w:eastAsia="楷体_GB2312" w:cstheme="minorBidi" w:hint="eastAsia"/>
          <w:szCs w:val="32"/>
        </w:rPr>
        <w:t>）</w:t>
      </w:r>
      <w:r w:rsidR="006D4651" w:rsidRPr="00841902">
        <w:rPr>
          <w:rFonts w:cstheme="minorBidi" w:hint="eastAsia"/>
          <w:szCs w:val="32"/>
        </w:rPr>
        <w:t>对购置日期在</w:t>
      </w:r>
      <w:r w:rsidR="006D4651" w:rsidRPr="00841902">
        <w:rPr>
          <w:rFonts w:cstheme="minorBidi"/>
          <w:szCs w:val="32"/>
        </w:rPr>
        <w:t>2023</w:t>
      </w:r>
      <w:r w:rsidR="006D4651" w:rsidRPr="00841902">
        <w:rPr>
          <w:rFonts w:cstheme="minorBidi" w:hint="eastAsia"/>
          <w:szCs w:val="32"/>
        </w:rPr>
        <w:t>年</w:t>
      </w:r>
      <w:r w:rsidR="006D4651" w:rsidRPr="00841902">
        <w:rPr>
          <w:rFonts w:cstheme="minorBidi"/>
          <w:szCs w:val="32"/>
        </w:rPr>
        <w:t>1</w:t>
      </w:r>
      <w:r w:rsidR="006D4651" w:rsidRPr="00841902">
        <w:rPr>
          <w:rFonts w:cstheme="minorBidi" w:hint="eastAsia"/>
          <w:szCs w:val="32"/>
        </w:rPr>
        <w:t>月</w:t>
      </w:r>
      <w:r w:rsidR="006D4651" w:rsidRPr="00841902">
        <w:rPr>
          <w:rFonts w:cstheme="minorBidi"/>
          <w:szCs w:val="32"/>
        </w:rPr>
        <w:t>1</w:t>
      </w:r>
      <w:r w:rsidR="006D4651" w:rsidRPr="00841902">
        <w:rPr>
          <w:rFonts w:cstheme="minorBidi" w:hint="eastAsia"/>
          <w:szCs w:val="32"/>
        </w:rPr>
        <w:t>日至</w:t>
      </w:r>
      <w:r w:rsidR="006D4651" w:rsidRPr="00841902">
        <w:rPr>
          <w:rFonts w:cstheme="minorBidi"/>
          <w:szCs w:val="32"/>
        </w:rPr>
        <w:t>2023</w:t>
      </w:r>
      <w:r w:rsidR="006D4651" w:rsidRPr="00841902">
        <w:rPr>
          <w:rFonts w:cstheme="minorBidi" w:hint="eastAsia"/>
          <w:szCs w:val="32"/>
        </w:rPr>
        <w:t>年</w:t>
      </w:r>
      <w:r w:rsidR="006D4651" w:rsidRPr="00841902">
        <w:rPr>
          <w:rFonts w:cstheme="minorBidi"/>
          <w:szCs w:val="32"/>
        </w:rPr>
        <w:t>12</w:t>
      </w:r>
      <w:r w:rsidR="006D4651" w:rsidRPr="00841902">
        <w:rPr>
          <w:rFonts w:cstheme="minorBidi" w:hint="eastAsia"/>
          <w:szCs w:val="32"/>
        </w:rPr>
        <w:t>月</w:t>
      </w:r>
      <w:r w:rsidR="006D4651" w:rsidRPr="00841902">
        <w:rPr>
          <w:rFonts w:cstheme="minorBidi"/>
          <w:szCs w:val="32"/>
        </w:rPr>
        <w:t>31</w:t>
      </w:r>
      <w:r w:rsidR="006D4651" w:rsidRPr="00841902">
        <w:rPr>
          <w:rFonts w:cstheme="minorBidi" w:hint="eastAsia"/>
          <w:szCs w:val="32"/>
        </w:rPr>
        <w:t>日期间内，符合条件的纯电动汽车、插电式混合动力（</w:t>
      </w:r>
      <w:proofErr w:type="gramStart"/>
      <w:r w:rsidR="006D4651" w:rsidRPr="00841902">
        <w:rPr>
          <w:rFonts w:cstheme="minorBidi" w:hint="eastAsia"/>
          <w:szCs w:val="32"/>
        </w:rPr>
        <w:t>含增程式</w:t>
      </w:r>
      <w:proofErr w:type="gramEnd"/>
      <w:r w:rsidR="006D4651" w:rsidRPr="00841902">
        <w:rPr>
          <w:rFonts w:cstheme="minorBidi" w:hint="eastAsia"/>
          <w:szCs w:val="32"/>
        </w:rPr>
        <w:t>）汽车、燃料电池汽车，免征车辆购置税。</w:t>
      </w:r>
      <w:r w:rsidR="006D4651" w:rsidRPr="00841902">
        <w:rPr>
          <w:rFonts w:eastAsia="楷体_GB2312" w:cstheme="minorBidi" w:hint="eastAsia"/>
          <w:szCs w:val="32"/>
        </w:rPr>
        <w:t>（办理方式：</w:t>
      </w:r>
      <w:proofErr w:type="gramStart"/>
      <w:r w:rsidR="006D4651" w:rsidRPr="00841902">
        <w:rPr>
          <w:rFonts w:eastAsia="楷体_GB2312" w:cstheme="minorBidi" w:hint="eastAsia"/>
          <w:szCs w:val="32"/>
        </w:rPr>
        <w:t>免申即</w:t>
      </w:r>
      <w:proofErr w:type="gramEnd"/>
      <w:r w:rsidR="006D4651" w:rsidRPr="00841902">
        <w:rPr>
          <w:rFonts w:eastAsia="楷体_GB2312" w:cstheme="minorBidi" w:hint="eastAsia"/>
          <w:szCs w:val="32"/>
        </w:rPr>
        <w:t>享，</w:t>
      </w:r>
      <w:r w:rsidR="0009556D" w:rsidRPr="00841902">
        <w:rPr>
          <w:rFonts w:eastAsia="楷体_GB2312" w:cstheme="minorBidi" w:hint="eastAsia"/>
          <w:szCs w:val="32"/>
        </w:rPr>
        <w:t>责任单位：县税务局、</w:t>
      </w:r>
      <w:r w:rsidR="006D4651" w:rsidRPr="00841902">
        <w:rPr>
          <w:rFonts w:eastAsia="楷体_GB2312" w:cstheme="minorBidi" w:hint="eastAsia"/>
          <w:szCs w:val="32"/>
        </w:rPr>
        <w:t>财政局）</w:t>
      </w:r>
    </w:p>
    <w:p w:rsidR="006B67AC" w:rsidRPr="00841902" w:rsidRDefault="004143E4" w:rsidP="005B66C6">
      <w:pPr>
        <w:suppressAutoHyphens/>
        <w:spacing w:line="560" w:lineRule="exact"/>
        <w:ind w:firstLineChars="200" w:firstLine="640"/>
        <w:rPr>
          <w:rFonts w:cstheme="minorBidi"/>
          <w:szCs w:val="32"/>
        </w:rPr>
      </w:pPr>
      <w:r w:rsidRPr="00841902">
        <w:rPr>
          <w:rFonts w:eastAsia="楷体_GB2312" w:cstheme="minorBidi" w:hint="eastAsia"/>
          <w:szCs w:val="32"/>
        </w:rPr>
        <w:t>（三十五</w:t>
      </w:r>
      <w:r w:rsidR="00353991" w:rsidRPr="00841902">
        <w:rPr>
          <w:rFonts w:eastAsia="楷体_GB2312" w:cstheme="minorBidi" w:hint="eastAsia"/>
          <w:szCs w:val="32"/>
        </w:rPr>
        <w:t>）</w:t>
      </w:r>
      <w:r w:rsidR="00353991" w:rsidRPr="00841902">
        <w:rPr>
          <w:rFonts w:cstheme="minorBidi"/>
          <w:szCs w:val="32"/>
        </w:rPr>
        <w:t>支持合理住房消费。执行首套房、二套房最低首付比例和优惠利率，提高放款效率。</w:t>
      </w:r>
      <w:r w:rsidR="00353991" w:rsidRPr="00841902">
        <w:rPr>
          <w:rFonts w:cstheme="minorBidi" w:hint="eastAsia"/>
          <w:szCs w:val="32"/>
        </w:rPr>
        <w:t>实施差异化购房政策，支持多孩家庭和新市民购房需求。鼓励举办房产推介会，</w:t>
      </w:r>
      <w:proofErr w:type="gramStart"/>
      <w:r w:rsidR="00353991" w:rsidRPr="00841902">
        <w:rPr>
          <w:rFonts w:cstheme="minorBidi" w:hint="eastAsia"/>
          <w:szCs w:val="32"/>
        </w:rPr>
        <w:t>支持团购在</w:t>
      </w:r>
      <w:proofErr w:type="gramEnd"/>
      <w:r w:rsidR="00353991" w:rsidRPr="00841902">
        <w:rPr>
          <w:rFonts w:cstheme="minorBidi" w:hint="eastAsia"/>
          <w:szCs w:val="32"/>
        </w:rPr>
        <w:t>售商品住房，鼓励房地产开发企业推出更多优惠活动。探索“二手房带押过户”服务，力争</w:t>
      </w:r>
      <w:r w:rsidR="00353991" w:rsidRPr="00841902">
        <w:rPr>
          <w:rFonts w:cstheme="minorBidi" w:hint="eastAsia"/>
          <w:szCs w:val="32"/>
        </w:rPr>
        <w:t>9</w:t>
      </w:r>
      <w:r w:rsidR="00353991" w:rsidRPr="00841902">
        <w:rPr>
          <w:rFonts w:cstheme="minorBidi" w:hint="eastAsia"/>
          <w:szCs w:val="32"/>
        </w:rPr>
        <w:t>月底前试行“二手房带押过户”模式，降低垫资解押的利息成本，支持“卖旧买新”改善性住房需求，提升房地产市场活力和市场交易信心。</w:t>
      </w:r>
      <w:r w:rsidR="006D4651" w:rsidRPr="00841902">
        <w:rPr>
          <w:rFonts w:eastAsia="楷体_GB2312" w:cstheme="minorBidi" w:hint="eastAsia"/>
          <w:szCs w:val="32"/>
        </w:rPr>
        <w:t>（办理方式：申请享受，</w:t>
      </w:r>
      <w:r w:rsidR="000A2929" w:rsidRPr="00841902">
        <w:rPr>
          <w:rFonts w:eastAsia="楷体_GB2312" w:cstheme="minorBidi" w:hint="eastAsia"/>
          <w:szCs w:val="32"/>
        </w:rPr>
        <w:t>责任单位：县住建局、自然资源局</w:t>
      </w:r>
      <w:r w:rsidR="00F23485" w:rsidRPr="00841902">
        <w:rPr>
          <w:rFonts w:eastAsia="楷体_GB2312" w:cstheme="minorBidi" w:hint="eastAsia"/>
          <w:szCs w:val="32"/>
        </w:rPr>
        <w:t>、金融办</w:t>
      </w:r>
      <w:r w:rsidR="006D4651" w:rsidRPr="00841902">
        <w:rPr>
          <w:rFonts w:eastAsia="楷体_GB2312" w:cstheme="minorBidi" w:hint="eastAsia"/>
          <w:szCs w:val="32"/>
        </w:rPr>
        <w:t>，</w:t>
      </w:r>
      <w:r w:rsidR="00F23485" w:rsidRPr="00841902">
        <w:rPr>
          <w:rFonts w:eastAsia="楷体_GB2312" w:cstheme="minorBidi" w:hint="eastAsia"/>
          <w:szCs w:val="32"/>
        </w:rPr>
        <w:t>人行德化县支行、银保监管组</w:t>
      </w:r>
      <w:r w:rsidR="006D4651" w:rsidRPr="00841902">
        <w:rPr>
          <w:rFonts w:eastAsia="楷体_GB2312" w:cstheme="minorBidi" w:hint="eastAsia"/>
          <w:szCs w:val="32"/>
        </w:rPr>
        <w:t>）</w:t>
      </w:r>
    </w:p>
    <w:p w:rsidR="006D4651" w:rsidRPr="00841902" w:rsidRDefault="00A54DAE" w:rsidP="005B66C6">
      <w:pPr>
        <w:suppressAutoHyphens/>
        <w:spacing w:line="560" w:lineRule="exact"/>
        <w:ind w:firstLineChars="200" w:firstLine="640"/>
        <w:rPr>
          <w:rFonts w:cstheme="minorBidi"/>
          <w:szCs w:val="32"/>
        </w:rPr>
      </w:pPr>
      <w:r w:rsidRPr="00841902">
        <w:rPr>
          <w:rFonts w:eastAsia="楷体_GB2312" w:hint="eastAsia"/>
          <w:szCs w:val="32"/>
        </w:rPr>
        <w:t>（三十六）</w:t>
      </w:r>
      <w:r w:rsidRPr="00841902">
        <w:rPr>
          <w:szCs w:val="32"/>
        </w:rPr>
        <w:t>支持开展重点促消费活动。鼓励组织开展汽车、家电、建材、陶瓷等各类产品及商超大型综合促消费活动，</w:t>
      </w:r>
      <w:r w:rsidRPr="00841902">
        <w:rPr>
          <w:rFonts w:hint="eastAsia"/>
          <w:szCs w:val="32"/>
        </w:rPr>
        <w:t>对于符合上级支持促消费活动的资金项目，帮助企业做好项目申报</w:t>
      </w:r>
      <w:r w:rsidRPr="00841902">
        <w:rPr>
          <w:rFonts w:eastAsia="楷体_GB2312" w:hint="eastAsia"/>
          <w:szCs w:val="32"/>
        </w:rPr>
        <w:t>（办</w:t>
      </w:r>
      <w:r w:rsidRPr="00841902">
        <w:rPr>
          <w:rFonts w:eastAsia="楷体_GB2312" w:hint="eastAsia"/>
          <w:szCs w:val="32"/>
        </w:rPr>
        <w:lastRenderedPageBreak/>
        <w:t>理方式：申请享受，责任单位：县工信商务局）</w:t>
      </w:r>
      <w:r w:rsidR="005449E6" w:rsidRPr="00841902">
        <w:rPr>
          <w:rFonts w:cstheme="minorBidi" w:hint="eastAsia"/>
          <w:szCs w:val="32"/>
        </w:rPr>
        <w:t xml:space="preserve">                                                                                                                                                                                                                                                                                                                                                                                                                                                                                                                                                                                                                                                                                                                                                                                                                                                                                                                                                                                                                                                                                                                                                                                                                                                                                                                                                                                                                                                                                                                                                                                                                                                                                                                                                                                                                                                                                                                                                                                                                                                                                                                                                                                                                                                                                                                                                                                                                                                                                                                                                                                                                                                                                                                                                                                                                                                                                                                                                                                                                                                                                                                                                                                                                                                                                                                                                                                                                                                                                                                                                                                                                                                                                                                                                                                                                                                                                                                                                                                                                                                                                                                                                                                                                                                                                                                                                                                                                                                                                                                                                                                                                                                                                                                                                                                                                                                                                                                                                                                                                                                                                                                                                                                                                                                                                                                                                                                                                                                                                                                                                                                                                                                                                                                                                                                                                                                                                                                                                                                                                                                                                                                                                                                                                                                                                                                                                                                                                                                                                                                                                                                                                                                                                                                                                                                                                                                                                                                                                                                                                                                                                                                                                                                                                                                                                                                                                                                                                                                                                                                                                                                                                                                                                                                                                                                                                                                                                                                                                                                                                                                                                                                                                                                                                                                                                                                                                                                                                                                                                                                                                                                                                                                                                                                                                                                                                                                                                                                                                                                                                                                                                                                                                                                                                                                                                                                                                                                                                                                                                                                                                                                                                                                                                                                                                                                                                                                                                                                                                                                                                                                                                                                                                                                                                                                                                                                                                                                                                                                                                                                                                                                                                                                                                                                                                                                                                                                                                                                                                                                                                                                                                                                                                                                                                                                                                                                                                                                                                                                                                                                                                                                                                                                                                                                                                                                                                                                                                                                                                                                                                                                                                                                                                                                                                                                                                                                                                                                                                                                                                                                                                                                                                                                                                                                                                                                                                                                                                                                                                                                                                                                                                                                                                                                                                                                                                                                                                                                                                                                                                                                                                                                                                                                                                                                                                                                                                                                                                                                                                                                                                                                                                                                                                                                                                                                                                                                                                                                                                                                                                                                                                                                                                                                                                                                                                                                                                                                                                                                                                                                                                                                                                                                                                                                                                                                                                                                                                                                                  </w:t>
      </w:r>
    </w:p>
    <w:p w:rsidR="006D4651" w:rsidRPr="00841902" w:rsidRDefault="006D4651" w:rsidP="005B66C6">
      <w:pPr>
        <w:suppressAutoHyphens/>
        <w:spacing w:line="560" w:lineRule="exact"/>
        <w:ind w:firstLineChars="200" w:firstLine="640"/>
        <w:rPr>
          <w:rFonts w:eastAsia="黑体" w:cstheme="minorBidi"/>
          <w:szCs w:val="32"/>
        </w:rPr>
      </w:pPr>
      <w:r w:rsidRPr="00841902">
        <w:rPr>
          <w:rFonts w:eastAsia="黑体" w:cstheme="minorBidi" w:hint="eastAsia"/>
          <w:szCs w:val="32"/>
        </w:rPr>
        <w:t>六、持续扩大有效投资</w:t>
      </w:r>
    </w:p>
    <w:p w:rsidR="006D4651" w:rsidRPr="00841902" w:rsidRDefault="00A54DAE" w:rsidP="005B66C6">
      <w:pPr>
        <w:widowControl/>
        <w:suppressAutoHyphens/>
        <w:spacing w:line="560" w:lineRule="exact"/>
        <w:ind w:firstLineChars="200" w:firstLine="640"/>
        <w:jc w:val="left"/>
        <w:rPr>
          <w:rFonts w:eastAsia="楷体_GB2312" w:cstheme="minorBidi"/>
          <w:szCs w:val="32"/>
        </w:rPr>
      </w:pPr>
      <w:r w:rsidRPr="00841902">
        <w:rPr>
          <w:rFonts w:eastAsia="楷体_GB2312" w:cstheme="minorBidi" w:hint="eastAsia"/>
          <w:szCs w:val="32"/>
        </w:rPr>
        <w:t>（三十七</w:t>
      </w:r>
      <w:r w:rsidR="006D4651" w:rsidRPr="00841902">
        <w:rPr>
          <w:rFonts w:eastAsia="楷体_GB2312" w:cstheme="minorBidi" w:hint="eastAsia"/>
          <w:szCs w:val="32"/>
        </w:rPr>
        <w:t>）</w:t>
      </w:r>
      <w:r w:rsidR="006D4651" w:rsidRPr="00841902">
        <w:rPr>
          <w:rFonts w:cstheme="minorBidi" w:hint="eastAsia"/>
          <w:szCs w:val="32"/>
        </w:rPr>
        <w:t>发挥政府投资引导带动作用。加快地方政府专项债券、中央</w:t>
      </w:r>
      <w:r w:rsidR="005B7636" w:rsidRPr="00841902">
        <w:rPr>
          <w:rFonts w:cstheme="minorBidi" w:hint="eastAsia"/>
          <w:szCs w:val="32"/>
        </w:rPr>
        <w:t>、省级</w:t>
      </w:r>
      <w:r w:rsidR="006D4651" w:rsidRPr="00841902">
        <w:rPr>
          <w:rFonts w:cstheme="minorBidi" w:hint="eastAsia"/>
          <w:szCs w:val="32"/>
        </w:rPr>
        <w:t>预算内投资、基础设施投资基金等项目储备和资金争取工作，积极争取高质量发展融资专项，推动一批补短板、调结构的项目建设，发挥重大项目牵引和政府投资</w:t>
      </w:r>
      <w:proofErr w:type="gramStart"/>
      <w:r w:rsidR="006D4651" w:rsidRPr="00841902">
        <w:rPr>
          <w:rFonts w:cstheme="minorBidi" w:hint="eastAsia"/>
          <w:szCs w:val="32"/>
        </w:rPr>
        <w:t>撬</w:t>
      </w:r>
      <w:proofErr w:type="gramEnd"/>
      <w:r w:rsidR="006D4651" w:rsidRPr="00841902">
        <w:rPr>
          <w:rFonts w:cstheme="minorBidi" w:hint="eastAsia"/>
          <w:szCs w:val="32"/>
        </w:rPr>
        <w:t>动作用，带动社</w:t>
      </w:r>
      <w:r w:rsidR="005B7636" w:rsidRPr="00841902">
        <w:rPr>
          <w:rFonts w:cstheme="minorBidi" w:hint="eastAsia"/>
          <w:szCs w:val="32"/>
        </w:rPr>
        <w:t>会投资增长。</w:t>
      </w:r>
      <w:r w:rsidR="005B7636" w:rsidRPr="00841902">
        <w:rPr>
          <w:rFonts w:eastAsia="楷体_GB2312" w:cstheme="minorBidi" w:hint="eastAsia"/>
          <w:szCs w:val="32"/>
        </w:rPr>
        <w:t>（办理方式：申请享受，责任单位：</w:t>
      </w:r>
      <w:proofErr w:type="gramStart"/>
      <w:r w:rsidR="005B7636" w:rsidRPr="00841902">
        <w:rPr>
          <w:rFonts w:eastAsia="楷体_GB2312" w:cstheme="minorBidi" w:hint="eastAsia"/>
          <w:szCs w:val="32"/>
        </w:rPr>
        <w:t>县发改局</w:t>
      </w:r>
      <w:proofErr w:type="gramEnd"/>
      <w:r w:rsidR="006D4651" w:rsidRPr="00841902">
        <w:rPr>
          <w:rFonts w:eastAsia="楷体_GB2312" w:cstheme="minorBidi" w:hint="eastAsia"/>
          <w:szCs w:val="32"/>
        </w:rPr>
        <w:t>、财政局）</w:t>
      </w:r>
    </w:p>
    <w:p w:rsidR="006D4651" w:rsidRPr="00841902" w:rsidRDefault="00A54DAE" w:rsidP="005B66C6">
      <w:pPr>
        <w:suppressAutoHyphens/>
        <w:spacing w:line="560" w:lineRule="exact"/>
        <w:ind w:firstLineChars="200" w:firstLine="640"/>
        <w:rPr>
          <w:rFonts w:cstheme="minorBidi"/>
          <w:szCs w:val="32"/>
        </w:rPr>
      </w:pPr>
      <w:r w:rsidRPr="00841902">
        <w:rPr>
          <w:rFonts w:eastAsia="楷体_GB2312" w:cstheme="minorBidi" w:hint="eastAsia"/>
          <w:szCs w:val="32"/>
        </w:rPr>
        <w:t>（三十八</w:t>
      </w:r>
      <w:r w:rsidR="006D4651" w:rsidRPr="00841902">
        <w:rPr>
          <w:rFonts w:eastAsia="楷体_GB2312" w:cstheme="minorBidi" w:hint="eastAsia"/>
          <w:szCs w:val="32"/>
        </w:rPr>
        <w:t>）</w:t>
      </w:r>
      <w:r w:rsidR="006D4651" w:rsidRPr="00841902">
        <w:rPr>
          <w:rFonts w:cstheme="minorBidi" w:hint="eastAsia"/>
          <w:szCs w:val="32"/>
        </w:rPr>
        <w:t>支持水产工厂化养殖基地建设。鼓励各地集聚土地、人才、资金要素，积极发展标准化、高效化、生态化、节能化水产工厂化养殖。支持符合条件的水产工厂化养殖项目申请设施农业用地，在用地指标使用上给予优先安排，生产用水按照最优惠标准收费；符合省重点项目条件的项目，支持纳入省重点项目盘子，享受相应用地指标配置支持政策。</w:t>
      </w:r>
      <w:r w:rsidR="00212119" w:rsidRPr="00841902">
        <w:rPr>
          <w:rFonts w:eastAsia="楷体_GB2312" w:cstheme="minorBidi" w:hint="eastAsia"/>
          <w:szCs w:val="32"/>
        </w:rPr>
        <w:t>（办理方式：申请享受，责任单位：县农业农村局、自然资源局、</w:t>
      </w:r>
      <w:proofErr w:type="gramStart"/>
      <w:r w:rsidR="00212119" w:rsidRPr="00841902">
        <w:rPr>
          <w:rFonts w:eastAsia="楷体_GB2312" w:cstheme="minorBidi" w:hint="eastAsia"/>
          <w:szCs w:val="32"/>
        </w:rPr>
        <w:t>发改局</w:t>
      </w:r>
      <w:proofErr w:type="gramEnd"/>
      <w:r w:rsidR="006D4651" w:rsidRPr="00841902">
        <w:rPr>
          <w:rFonts w:eastAsia="楷体_GB2312" w:cstheme="minorBidi" w:hint="eastAsia"/>
          <w:szCs w:val="32"/>
        </w:rPr>
        <w:t>）</w:t>
      </w:r>
    </w:p>
    <w:p w:rsidR="006D4651" w:rsidRPr="00841902" w:rsidRDefault="00A54DAE"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t>（三十九</w:t>
      </w:r>
      <w:r w:rsidR="006D4651" w:rsidRPr="00841902">
        <w:rPr>
          <w:rFonts w:eastAsia="楷体_GB2312" w:cstheme="minorBidi" w:hint="eastAsia"/>
          <w:szCs w:val="32"/>
        </w:rPr>
        <w:t>）</w:t>
      </w:r>
      <w:r w:rsidR="00212119" w:rsidRPr="00841902">
        <w:rPr>
          <w:rFonts w:cstheme="minorBidi" w:hint="eastAsia"/>
          <w:szCs w:val="32"/>
        </w:rPr>
        <w:t>促进房地产市场良性健康发展。坚持“房住不炒”定位，构建房地产业发展新模式，以更大力度精准支持刚性和改善性住房需求，提升市场信心。</w:t>
      </w:r>
      <w:r w:rsidR="009C4476" w:rsidRPr="00841902">
        <w:rPr>
          <w:rFonts w:cstheme="minorBidi" w:hint="eastAsia"/>
          <w:szCs w:val="32"/>
        </w:rPr>
        <w:t>加快供地节奏，细分片区均衡供地，优化土地出让条件，</w:t>
      </w:r>
      <w:r w:rsidR="00212119" w:rsidRPr="00841902">
        <w:rPr>
          <w:rFonts w:cstheme="minorBidi" w:hint="eastAsia"/>
          <w:szCs w:val="32"/>
        </w:rPr>
        <w:t>完善周边路网、水、</w:t>
      </w:r>
      <w:r w:rsidR="009C4476" w:rsidRPr="00841902">
        <w:rPr>
          <w:rFonts w:cstheme="minorBidi" w:hint="eastAsia"/>
          <w:szCs w:val="32"/>
        </w:rPr>
        <w:t>电等基础设施配套建设，靠前服务，推动房地产项目加快投资建设。</w:t>
      </w:r>
      <w:r w:rsidR="00212119" w:rsidRPr="00841902">
        <w:rPr>
          <w:rFonts w:cstheme="minorBidi" w:hint="eastAsia"/>
          <w:szCs w:val="32"/>
        </w:rPr>
        <w:t>灵活实施商品房预售资金监管、银行保函置换商品房预售监管资金，在保障商品房预售资金使用安全和项目正常交付的前提下，合理释放监管额度资金。</w:t>
      </w:r>
      <w:r w:rsidR="00212119" w:rsidRPr="00841902">
        <w:rPr>
          <w:rFonts w:eastAsia="楷体_GB2312" w:cstheme="minorBidi" w:hint="eastAsia"/>
          <w:szCs w:val="32"/>
        </w:rPr>
        <w:t>（办理方式：</w:t>
      </w:r>
      <w:proofErr w:type="gramStart"/>
      <w:r w:rsidR="00212119" w:rsidRPr="00841902">
        <w:rPr>
          <w:rFonts w:eastAsia="楷体_GB2312" w:cstheme="minorBidi" w:hint="eastAsia"/>
          <w:szCs w:val="32"/>
        </w:rPr>
        <w:t>免申即</w:t>
      </w:r>
      <w:proofErr w:type="gramEnd"/>
      <w:r w:rsidR="00212119" w:rsidRPr="00841902">
        <w:rPr>
          <w:rFonts w:eastAsia="楷体_GB2312" w:cstheme="minorBidi" w:hint="eastAsia"/>
          <w:szCs w:val="32"/>
        </w:rPr>
        <w:t>享，</w:t>
      </w:r>
      <w:r w:rsidR="008D32CA" w:rsidRPr="00841902">
        <w:rPr>
          <w:rFonts w:eastAsia="楷体_GB2312" w:cstheme="minorBidi" w:hint="eastAsia"/>
          <w:szCs w:val="32"/>
        </w:rPr>
        <w:t>责</w:t>
      </w:r>
      <w:r w:rsidR="00212119" w:rsidRPr="00841902">
        <w:rPr>
          <w:rFonts w:eastAsia="楷体_GB2312" w:cstheme="minorBidi" w:hint="eastAsia"/>
          <w:szCs w:val="32"/>
        </w:rPr>
        <w:t>任单位：县住建局、自然资源局、金融办</w:t>
      </w:r>
      <w:r w:rsidR="006D4651" w:rsidRPr="00841902">
        <w:rPr>
          <w:rFonts w:eastAsia="楷体_GB2312" w:cstheme="minorBidi" w:hint="eastAsia"/>
          <w:szCs w:val="32"/>
        </w:rPr>
        <w:t>，</w:t>
      </w:r>
      <w:r w:rsidR="00212119" w:rsidRPr="00841902">
        <w:rPr>
          <w:rFonts w:eastAsia="楷体_GB2312" w:cstheme="minorBidi" w:hint="eastAsia"/>
          <w:szCs w:val="32"/>
        </w:rPr>
        <w:t>人行德化县支行、银保监管组</w:t>
      </w:r>
      <w:r w:rsidR="006D4651" w:rsidRPr="00841902">
        <w:rPr>
          <w:rFonts w:eastAsia="楷体_GB2312" w:cstheme="minorBidi" w:hint="eastAsia"/>
          <w:szCs w:val="32"/>
        </w:rPr>
        <w:t>）</w:t>
      </w:r>
    </w:p>
    <w:p w:rsidR="006D4651" w:rsidRPr="00841902" w:rsidRDefault="00A54DAE"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lastRenderedPageBreak/>
        <w:t>（四十</w:t>
      </w:r>
      <w:r w:rsidR="006D4651" w:rsidRPr="00841902">
        <w:rPr>
          <w:rFonts w:eastAsia="楷体_GB2312" w:cstheme="minorBidi" w:hint="eastAsia"/>
          <w:szCs w:val="32"/>
        </w:rPr>
        <w:t>）</w:t>
      </w:r>
      <w:r w:rsidR="006D4651" w:rsidRPr="00841902">
        <w:rPr>
          <w:rFonts w:cstheme="minorBidi" w:hint="eastAsia"/>
          <w:szCs w:val="32"/>
        </w:rPr>
        <w:t>加强用地、用林等要素保障。</w:t>
      </w:r>
      <w:r w:rsidR="009C4476" w:rsidRPr="00841902">
        <w:rPr>
          <w:rFonts w:cstheme="minorBidi" w:hint="eastAsia"/>
          <w:szCs w:val="32"/>
        </w:rPr>
        <w:t>按照国家配置新增建设用地计划指标的条件，做好前期工作，争取将重点产业项目纳入国家、省级重大项目清单，由上级直接配置土地利用计划指标。加快批而未</w:t>
      </w:r>
      <w:proofErr w:type="gramStart"/>
      <w:r w:rsidR="009C4476" w:rsidRPr="00841902">
        <w:rPr>
          <w:rFonts w:cstheme="minorBidi" w:hint="eastAsia"/>
          <w:szCs w:val="32"/>
        </w:rPr>
        <w:t>供土地</w:t>
      </w:r>
      <w:proofErr w:type="gramEnd"/>
      <w:r w:rsidR="009C4476" w:rsidRPr="00841902">
        <w:rPr>
          <w:rFonts w:cstheme="minorBidi" w:hint="eastAsia"/>
          <w:szCs w:val="32"/>
        </w:rPr>
        <w:t>处置，通过</w:t>
      </w:r>
      <w:r w:rsidR="00841902" w:rsidRPr="00841902">
        <w:rPr>
          <w:rFonts w:cstheme="minorBidi" w:hint="eastAsia"/>
          <w:szCs w:val="32"/>
        </w:rPr>
        <w:t>“增存挂钩”</w:t>
      </w:r>
      <w:r w:rsidR="009C4476" w:rsidRPr="00841902">
        <w:rPr>
          <w:rFonts w:cstheme="minorBidi" w:hint="eastAsia"/>
          <w:szCs w:val="32"/>
        </w:rPr>
        <w:t>获得更</w:t>
      </w:r>
      <w:r w:rsidR="000A2929" w:rsidRPr="00841902">
        <w:rPr>
          <w:rFonts w:cstheme="minorBidi" w:hint="eastAsia"/>
          <w:szCs w:val="32"/>
        </w:rPr>
        <w:t>多土地利用计划指标，保障一般项目用地报批需求。加强闲置土地处置，</w:t>
      </w:r>
      <w:r w:rsidR="009C4476" w:rsidRPr="00841902">
        <w:rPr>
          <w:rFonts w:cstheme="minorBidi" w:hint="eastAsia"/>
          <w:szCs w:val="32"/>
        </w:rPr>
        <w:t>严格按照《闲置土地处置办法》，依法依规处置闲置土地，确保完成上级下发的</w:t>
      </w:r>
      <w:r w:rsidR="009C4476" w:rsidRPr="00841902">
        <w:rPr>
          <w:rFonts w:cstheme="minorBidi" w:hint="eastAsia"/>
          <w:szCs w:val="32"/>
        </w:rPr>
        <w:t>2023</w:t>
      </w:r>
      <w:r w:rsidR="009C4476" w:rsidRPr="00841902">
        <w:rPr>
          <w:rFonts w:cstheme="minorBidi" w:hint="eastAsia"/>
          <w:szCs w:val="32"/>
        </w:rPr>
        <w:t>年度</w:t>
      </w:r>
      <w:r w:rsidR="009C4476" w:rsidRPr="00841902">
        <w:rPr>
          <w:rFonts w:cstheme="minorBidi" w:hint="eastAsia"/>
          <w:szCs w:val="32"/>
        </w:rPr>
        <w:t>35</w:t>
      </w:r>
      <w:r w:rsidR="000A2929" w:rsidRPr="00841902">
        <w:rPr>
          <w:rFonts w:cstheme="minorBidi" w:hint="eastAsia"/>
          <w:szCs w:val="32"/>
        </w:rPr>
        <w:t>亩闲置土地处置目标；严防新增闲置土地，</w:t>
      </w:r>
      <w:r w:rsidR="009C4476" w:rsidRPr="00841902">
        <w:rPr>
          <w:rFonts w:cstheme="minorBidi" w:hint="eastAsia"/>
          <w:szCs w:val="32"/>
        </w:rPr>
        <w:t>依托福建省土地市场动态监测监管系统，加强土地利用巡查，对即将达到闲置土地的使用权人送达《限期动工开发建设通知单》督促土地使用权人尽快动工建设。对已构成土地闲置的使用权人，按照《闲置土地处置办法》，依法依规启动闲置土地调查处置程序。</w:t>
      </w:r>
      <w:r w:rsidR="00EE5523" w:rsidRPr="00841902">
        <w:rPr>
          <w:rFonts w:cstheme="minorBidi" w:hint="eastAsia"/>
          <w:szCs w:val="32"/>
        </w:rPr>
        <w:t>根据上级分配的用林指标，优先保障重点项目用林，</w:t>
      </w:r>
      <w:r w:rsidR="006D4651" w:rsidRPr="00841902">
        <w:rPr>
          <w:rFonts w:cstheme="minorBidi" w:hint="eastAsia"/>
          <w:szCs w:val="32"/>
        </w:rPr>
        <w:t>缩短审批时限，为加快项目落地实施创造条件。</w:t>
      </w:r>
      <w:r w:rsidR="006D4651" w:rsidRPr="00841902">
        <w:rPr>
          <w:rFonts w:eastAsia="楷体_GB2312" w:cstheme="minorBidi" w:hint="eastAsia"/>
          <w:szCs w:val="32"/>
        </w:rPr>
        <w:t>（办理方式：</w:t>
      </w:r>
      <w:proofErr w:type="gramStart"/>
      <w:r w:rsidR="006D4651" w:rsidRPr="00841902">
        <w:rPr>
          <w:rFonts w:eastAsia="楷体_GB2312" w:cstheme="minorBidi" w:hint="eastAsia"/>
          <w:szCs w:val="32"/>
        </w:rPr>
        <w:t>免申即</w:t>
      </w:r>
      <w:proofErr w:type="gramEnd"/>
      <w:r w:rsidR="006D4651" w:rsidRPr="00841902">
        <w:rPr>
          <w:rFonts w:eastAsia="楷体_GB2312" w:cstheme="minorBidi" w:hint="eastAsia"/>
          <w:szCs w:val="32"/>
        </w:rPr>
        <w:t>享，责任单位：</w:t>
      </w:r>
      <w:r w:rsidR="009C4476" w:rsidRPr="00841902">
        <w:rPr>
          <w:rFonts w:eastAsia="楷体_GB2312" w:cstheme="minorBidi" w:hint="eastAsia"/>
          <w:szCs w:val="32"/>
        </w:rPr>
        <w:t>县自然资源局、</w:t>
      </w:r>
      <w:r w:rsidR="006D4651" w:rsidRPr="00841902">
        <w:rPr>
          <w:rFonts w:eastAsia="楷体_GB2312" w:cstheme="minorBidi" w:hint="eastAsia"/>
          <w:szCs w:val="32"/>
        </w:rPr>
        <w:t>林业局</w:t>
      </w:r>
      <w:r w:rsidR="00E0086F" w:rsidRPr="00841902">
        <w:rPr>
          <w:rFonts w:eastAsia="楷体_GB2312" w:cstheme="minorBidi" w:hint="eastAsia"/>
          <w:szCs w:val="32"/>
        </w:rPr>
        <w:t>，各乡镇人民政府</w:t>
      </w:r>
      <w:r w:rsidR="006D4651" w:rsidRPr="00841902">
        <w:rPr>
          <w:rFonts w:eastAsia="楷体_GB2312" w:cstheme="minorBidi" w:hint="eastAsia"/>
          <w:szCs w:val="32"/>
        </w:rPr>
        <w:t>）</w:t>
      </w:r>
    </w:p>
    <w:p w:rsidR="00B462AC" w:rsidRPr="00841902" w:rsidRDefault="00A54DAE" w:rsidP="005B66C6">
      <w:pPr>
        <w:suppressAutoHyphens/>
        <w:spacing w:line="560" w:lineRule="exact"/>
        <w:ind w:firstLineChars="200" w:firstLine="640"/>
        <w:rPr>
          <w:rFonts w:eastAsia="楷体_GB2312" w:cstheme="minorBidi"/>
          <w:szCs w:val="32"/>
        </w:rPr>
      </w:pPr>
      <w:r w:rsidRPr="00841902">
        <w:rPr>
          <w:rFonts w:eastAsia="楷体_GB2312" w:cstheme="minorBidi" w:hint="eastAsia"/>
          <w:szCs w:val="32"/>
        </w:rPr>
        <w:t>（四十一</w:t>
      </w:r>
      <w:r w:rsidR="006D4651" w:rsidRPr="00841902">
        <w:rPr>
          <w:rFonts w:eastAsia="楷体_GB2312" w:cstheme="minorBidi" w:hint="eastAsia"/>
          <w:szCs w:val="32"/>
        </w:rPr>
        <w:t>）</w:t>
      </w:r>
      <w:r w:rsidR="00B462AC" w:rsidRPr="00841902">
        <w:rPr>
          <w:rFonts w:cstheme="minorBidi" w:hint="eastAsia"/>
          <w:szCs w:val="32"/>
        </w:rPr>
        <w:t>提速</w:t>
      </w:r>
      <w:proofErr w:type="gramStart"/>
      <w:r w:rsidR="00B462AC" w:rsidRPr="00841902">
        <w:rPr>
          <w:rFonts w:cstheme="minorBidi" w:hint="eastAsia"/>
          <w:szCs w:val="32"/>
        </w:rPr>
        <w:t>项目环</w:t>
      </w:r>
      <w:proofErr w:type="gramEnd"/>
      <w:r w:rsidR="00B462AC" w:rsidRPr="00841902">
        <w:rPr>
          <w:rFonts w:cstheme="minorBidi" w:hint="eastAsia"/>
          <w:szCs w:val="32"/>
        </w:rPr>
        <w:t>评审批，实行“一个窗口”改革，提升行政审批窗口管理和服务水平。对省市重点建设项目，开辟环评审批绿色通道，实行即到即受理、即受理即评估等支持措施，压缩审批时间。强化项目责任分解，专人跟踪、靠前服务、调度跟进，加快</w:t>
      </w:r>
      <w:proofErr w:type="gramStart"/>
      <w:r w:rsidR="00B462AC" w:rsidRPr="00841902">
        <w:rPr>
          <w:rFonts w:cstheme="minorBidi" w:hint="eastAsia"/>
          <w:szCs w:val="32"/>
        </w:rPr>
        <w:t>项目环</w:t>
      </w:r>
      <w:proofErr w:type="gramEnd"/>
      <w:r w:rsidR="00B462AC" w:rsidRPr="00841902">
        <w:rPr>
          <w:rFonts w:cstheme="minorBidi" w:hint="eastAsia"/>
          <w:szCs w:val="32"/>
        </w:rPr>
        <w:t>评审查等前期工作。</w:t>
      </w:r>
      <w:r w:rsidR="000A2929" w:rsidRPr="00841902">
        <w:rPr>
          <w:rFonts w:eastAsia="楷体_GB2312" w:cstheme="minorBidi" w:hint="eastAsia"/>
          <w:szCs w:val="32"/>
        </w:rPr>
        <w:t>（办理方式：申请享受，责任单位：泉州市德化</w:t>
      </w:r>
      <w:r w:rsidR="00B462AC" w:rsidRPr="00841902">
        <w:rPr>
          <w:rFonts w:eastAsia="楷体_GB2312" w:cstheme="minorBidi" w:hint="eastAsia"/>
          <w:szCs w:val="32"/>
        </w:rPr>
        <w:t>生态环境局）</w:t>
      </w:r>
    </w:p>
    <w:p w:rsidR="005159C3" w:rsidRPr="00841902" w:rsidRDefault="00A54DAE" w:rsidP="005B66C6">
      <w:pPr>
        <w:pStyle w:val="a5"/>
        <w:suppressAutoHyphens/>
        <w:spacing w:line="560" w:lineRule="exact"/>
        <w:ind w:firstLineChars="200" w:firstLine="640"/>
        <w:rPr>
          <w:rFonts w:eastAsia="楷体_GB2312" w:cstheme="minorBidi"/>
          <w:sz w:val="32"/>
          <w:szCs w:val="32"/>
        </w:rPr>
      </w:pPr>
      <w:r w:rsidRPr="00841902">
        <w:rPr>
          <w:rFonts w:eastAsia="楷体_GB2312" w:cstheme="minorBidi" w:hint="eastAsia"/>
          <w:sz w:val="32"/>
          <w:szCs w:val="32"/>
        </w:rPr>
        <w:t>（四十二</w:t>
      </w:r>
      <w:r w:rsidR="005159C3" w:rsidRPr="00841902">
        <w:rPr>
          <w:rFonts w:eastAsia="楷体_GB2312" w:cstheme="minorBidi" w:hint="eastAsia"/>
          <w:sz w:val="32"/>
          <w:szCs w:val="32"/>
        </w:rPr>
        <w:t>）</w:t>
      </w:r>
      <w:r w:rsidR="005159C3" w:rsidRPr="00841902">
        <w:rPr>
          <w:rFonts w:cstheme="minorBidi" w:hint="eastAsia"/>
          <w:sz w:val="32"/>
          <w:szCs w:val="32"/>
        </w:rPr>
        <w:t>推进工业</w:t>
      </w:r>
      <w:r w:rsidR="00EF2F1B" w:rsidRPr="00841902">
        <w:rPr>
          <w:rFonts w:cstheme="minorBidi" w:hint="eastAsia"/>
          <w:sz w:val="32"/>
          <w:szCs w:val="32"/>
        </w:rPr>
        <w:t>“</w:t>
      </w:r>
      <w:r w:rsidR="00AC1599" w:rsidRPr="00841902">
        <w:rPr>
          <w:rFonts w:cstheme="minorBidi" w:hint="eastAsia"/>
          <w:sz w:val="32"/>
          <w:szCs w:val="32"/>
        </w:rPr>
        <w:t>标准地</w:t>
      </w:r>
      <w:r w:rsidR="00EF2F1B" w:rsidRPr="00841902">
        <w:rPr>
          <w:rFonts w:cstheme="minorBidi" w:hint="eastAsia"/>
          <w:sz w:val="32"/>
          <w:szCs w:val="32"/>
        </w:rPr>
        <w:t>”</w:t>
      </w:r>
      <w:r w:rsidR="005159C3" w:rsidRPr="00841902">
        <w:rPr>
          <w:rFonts w:cstheme="minorBidi" w:hint="eastAsia"/>
          <w:sz w:val="32"/>
          <w:szCs w:val="32"/>
        </w:rPr>
        <w:t>工作。对新建工业项目，在土地出让时明确每块建设用地的投资、建设、税收、能耗、环境等标准，建成投产后，相关部门按照既定标准与法定条件验收。通过事前发布标准，企业对标竞价，减轻企业负担，降低制度性</w:t>
      </w:r>
      <w:r w:rsidR="005159C3" w:rsidRPr="00841902">
        <w:rPr>
          <w:rFonts w:cstheme="minorBidi" w:hint="eastAsia"/>
          <w:sz w:val="32"/>
          <w:szCs w:val="32"/>
        </w:rPr>
        <w:lastRenderedPageBreak/>
        <w:t>交易成本。</w:t>
      </w:r>
      <w:r w:rsidR="005159C3" w:rsidRPr="00841902">
        <w:rPr>
          <w:rFonts w:eastAsia="楷体_GB2312" w:cstheme="minorBidi" w:hint="eastAsia"/>
          <w:sz w:val="32"/>
          <w:szCs w:val="32"/>
        </w:rPr>
        <w:t>（办理方式：</w:t>
      </w:r>
      <w:proofErr w:type="gramStart"/>
      <w:r w:rsidR="005159C3" w:rsidRPr="00841902">
        <w:rPr>
          <w:rFonts w:eastAsia="楷体_GB2312" w:cstheme="minorBidi" w:hint="eastAsia"/>
          <w:sz w:val="32"/>
          <w:szCs w:val="32"/>
        </w:rPr>
        <w:t>免申即</w:t>
      </w:r>
      <w:proofErr w:type="gramEnd"/>
      <w:r w:rsidR="005159C3" w:rsidRPr="00841902">
        <w:rPr>
          <w:rFonts w:eastAsia="楷体_GB2312" w:cstheme="minorBidi" w:hint="eastAsia"/>
          <w:sz w:val="32"/>
          <w:szCs w:val="32"/>
        </w:rPr>
        <w:t>享，责任单位：县自然资源局）</w:t>
      </w:r>
    </w:p>
    <w:p w:rsidR="006D4651" w:rsidRPr="00841902" w:rsidRDefault="006D4651" w:rsidP="005B66C6">
      <w:pPr>
        <w:pStyle w:val="a5"/>
        <w:suppressAutoHyphens/>
        <w:spacing w:line="560" w:lineRule="exact"/>
        <w:ind w:firstLineChars="200" w:firstLine="640"/>
        <w:rPr>
          <w:rFonts w:eastAsia="黑体" w:cstheme="minorBidi"/>
          <w:sz w:val="32"/>
          <w:szCs w:val="32"/>
        </w:rPr>
      </w:pPr>
      <w:r w:rsidRPr="00841902">
        <w:rPr>
          <w:rFonts w:eastAsia="黑体" w:cstheme="minorBidi" w:hint="eastAsia"/>
          <w:sz w:val="32"/>
          <w:szCs w:val="32"/>
        </w:rPr>
        <w:t>七、全力稳外贸稳外资</w:t>
      </w:r>
    </w:p>
    <w:p w:rsidR="006D4651" w:rsidRPr="00841902" w:rsidRDefault="00A54DAE" w:rsidP="005B66C6">
      <w:pPr>
        <w:pStyle w:val="a5"/>
        <w:suppressAutoHyphens/>
        <w:spacing w:line="560" w:lineRule="exact"/>
        <w:ind w:firstLineChars="200" w:firstLine="640"/>
        <w:rPr>
          <w:rFonts w:eastAsia="楷体_GB2312" w:cstheme="minorBidi"/>
          <w:sz w:val="32"/>
          <w:szCs w:val="32"/>
        </w:rPr>
      </w:pPr>
      <w:r w:rsidRPr="00841902">
        <w:rPr>
          <w:rFonts w:eastAsia="楷体_GB2312" w:cstheme="minorBidi" w:hint="eastAsia"/>
          <w:sz w:val="32"/>
          <w:szCs w:val="32"/>
        </w:rPr>
        <w:t>（四十三</w:t>
      </w:r>
      <w:r w:rsidR="006D4651" w:rsidRPr="00841902">
        <w:rPr>
          <w:rFonts w:eastAsia="楷体_GB2312" w:cstheme="minorBidi" w:hint="eastAsia"/>
          <w:sz w:val="32"/>
          <w:szCs w:val="32"/>
        </w:rPr>
        <w:t>）</w:t>
      </w:r>
      <w:r w:rsidR="00352AFF" w:rsidRPr="00841902">
        <w:rPr>
          <w:rFonts w:cstheme="minorBidi"/>
          <w:sz w:val="32"/>
          <w:szCs w:val="32"/>
        </w:rPr>
        <w:t>举办</w:t>
      </w:r>
      <w:proofErr w:type="gramStart"/>
      <w:r w:rsidR="00352AFF" w:rsidRPr="00841902">
        <w:rPr>
          <w:rFonts w:cstheme="minorBidi"/>
          <w:sz w:val="32"/>
          <w:szCs w:val="32"/>
        </w:rPr>
        <w:t>外贸供采对接</w:t>
      </w:r>
      <w:proofErr w:type="gramEnd"/>
      <w:r w:rsidR="00352AFF" w:rsidRPr="00841902">
        <w:rPr>
          <w:rFonts w:cstheme="minorBidi"/>
          <w:sz w:val="32"/>
          <w:szCs w:val="32"/>
        </w:rPr>
        <w:t>会，</w:t>
      </w:r>
      <w:proofErr w:type="gramStart"/>
      <w:r w:rsidR="00352AFF" w:rsidRPr="00841902">
        <w:rPr>
          <w:rFonts w:cstheme="minorBidi"/>
          <w:sz w:val="32"/>
          <w:szCs w:val="32"/>
        </w:rPr>
        <w:t>搭建外贸</w:t>
      </w:r>
      <w:proofErr w:type="gramEnd"/>
      <w:r w:rsidR="00352AFF" w:rsidRPr="00841902">
        <w:rPr>
          <w:rFonts w:cstheme="minorBidi"/>
          <w:sz w:val="32"/>
          <w:szCs w:val="32"/>
        </w:rPr>
        <w:t>出口订单撮合平台，组织境外采购商（境内办事处代表）参加</w:t>
      </w:r>
      <w:r w:rsidR="00352AFF" w:rsidRPr="00841902">
        <w:rPr>
          <w:rFonts w:cstheme="minorBidi" w:hint="eastAsia"/>
          <w:sz w:val="32"/>
          <w:szCs w:val="32"/>
        </w:rPr>
        <w:t>县工信</w:t>
      </w:r>
      <w:r w:rsidR="00352AFF" w:rsidRPr="00841902">
        <w:rPr>
          <w:rFonts w:cstheme="minorBidi"/>
          <w:sz w:val="32"/>
          <w:szCs w:val="32"/>
        </w:rPr>
        <w:t>商务局组织的</w:t>
      </w:r>
      <w:proofErr w:type="gramStart"/>
      <w:r w:rsidR="00352AFF" w:rsidRPr="00841902">
        <w:rPr>
          <w:rFonts w:cstheme="minorBidi"/>
          <w:sz w:val="32"/>
          <w:szCs w:val="32"/>
        </w:rPr>
        <w:t>外贸供采对接</w:t>
      </w:r>
      <w:proofErr w:type="gramEnd"/>
      <w:r w:rsidR="00352AFF" w:rsidRPr="00841902">
        <w:rPr>
          <w:rFonts w:cstheme="minorBidi"/>
          <w:sz w:val="32"/>
          <w:szCs w:val="32"/>
        </w:rPr>
        <w:t>会，对承办单位邀请客商、场地、宣传等费用按其实际支出给予</w:t>
      </w:r>
      <w:r w:rsidR="003F5C76" w:rsidRPr="00841902">
        <w:rPr>
          <w:rFonts w:cstheme="minorBidi" w:hint="eastAsia"/>
          <w:sz w:val="32"/>
          <w:szCs w:val="32"/>
        </w:rPr>
        <w:t>一定</w:t>
      </w:r>
      <w:r w:rsidR="00352AFF" w:rsidRPr="00841902">
        <w:rPr>
          <w:rFonts w:cstheme="minorBidi"/>
          <w:sz w:val="32"/>
          <w:szCs w:val="32"/>
        </w:rPr>
        <w:t>补助。</w:t>
      </w:r>
      <w:r w:rsidR="00352AFF" w:rsidRPr="00841902">
        <w:rPr>
          <w:rFonts w:eastAsia="楷体_GB2312" w:cstheme="minorBidi" w:hint="eastAsia"/>
          <w:sz w:val="32"/>
          <w:szCs w:val="32"/>
        </w:rPr>
        <w:t>（办理方式：申请享受，责任单位：县工信商务局）</w:t>
      </w:r>
    </w:p>
    <w:p w:rsidR="006D4651" w:rsidRPr="00841902" w:rsidRDefault="00A54DAE" w:rsidP="005B66C6">
      <w:pPr>
        <w:pStyle w:val="a5"/>
        <w:suppressAutoHyphens/>
        <w:spacing w:line="560" w:lineRule="exact"/>
        <w:ind w:firstLineChars="200" w:firstLine="640"/>
        <w:rPr>
          <w:rFonts w:eastAsia="楷体_GB2312" w:cstheme="minorBidi"/>
          <w:sz w:val="32"/>
          <w:szCs w:val="32"/>
        </w:rPr>
      </w:pPr>
      <w:r w:rsidRPr="00841902">
        <w:rPr>
          <w:rFonts w:eastAsia="楷体_GB2312" w:cstheme="minorBidi" w:hint="eastAsia"/>
          <w:sz w:val="32"/>
          <w:szCs w:val="32"/>
        </w:rPr>
        <w:t>（四十四</w:t>
      </w:r>
      <w:r w:rsidR="006D4651" w:rsidRPr="00841902">
        <w:rPr>
          <w:rFonts w:eastAsia="楷体_GB2312" w:cstheme="minorBidi" w:hint="eastAsia"/>
          <w:sz w:val="32"/>
          <w:szCs w:val="32"/>
        </w:rPr>
        <w:t>）</w:t>
      </w:r>
      <w:r w:rsidR="00352AFF" w:rsidRPr="00841902">
        <w:rPr>
          <w:rFonts w:cstheme="minorBidi" w:hint="eastAsia"/>
          <w:sz w:val="32"/>
          <w:szCs w:val="32"/>
        </w:rPr>
        <w:t>鼓励各银行机构加大外贸企业融资支持力度，用好“外贸贷”</w:t>
      </w:r>
      <w:r w:rsidR="00352AFF" w:rsidRPr="00841902">
        <w:rPr>
          <w:rFonts w:cstheme="minorBidi"/>
          <w:sz w:val="32"/>
          <w:szCs w:val="32"/>
        </w:rPr>
        <w:t>。积极对接进出口银行福建省分行，强化合作，支持重点外贸企业、中小微外贸企业发展，保障外贸产业</w:t>
      </w:r>
      <w:proofErr w:type="gramStart"/>
      <w:r w:rsidR="00352AFF" w:rsidRPr="00841902">
        <w:rPr>
          <w:rFonts w:cstheme="minorBidi"/>
          <w:sz w:val="32"/>
          <w:szCs w:val="32"/>
        </w:rPr>
        <w:t>链供应</w:t>
      </w:r>
      <w:proofErr w:type="gramEnd"/>
      <w:r w:rsidR="00352AFF" w:rsidRPr="00841902">
        <w:rPr>
          <w:rFonts w:cstheme="minorBidi"/>
          <w:sz w:val="32"/>
          <w:szCs w:val="32"/>
        </w:rPr>
        <w:t>链稳定。</w:t>
      </w:r>
      <w:r w:rsidR="00352AFF" w:rsidRPr="00841902">
        <w:rPr>
          <w:rFonts w:eastAsia="楷体_GB2312" w:cstheme="minorBidi" w:hint="eastAsia"/>
          <w:sz w:val="32"/>
          <w:szCs w:val="32"/>
        </w:rPr>
        <w:t>（办理方式：申请享受，责任单位：县工信商务局）</w:t>
      </w:r>
    </w:p>
    <w:p w:rsidR="00E22EC9" w:rsidRPr="00841902" w:rsidRDefault="006D4651" w:rsidP="00841902">
      <w:pPr>
        <w:pStyle w:val="a5"/>
        <w:suppressAutoHyphens/>
        <w:spacing w:line="560" w:lineRule="exact"/>
        <w:ind w:firstLineChars="200" w:firstLine="640"/>
        <w:rPr>
          <w:rFonts w:cstheme="minorBidi"/>
          <w:sz w:val="32"/>
          <w:szCs w:val="32"/>
        </w:rPr>
      </w:pPr>
      <w:proofErr w:type="gramStart"/>
      <w:r w:rsidRPr="00841902">
        <w:rPr>
          <w:rFonts w:cstheme="minorBidi" w:hint="eastAsia"/>
          <w:sz w:val="32"/>
          <w:szCs w:val="32"/>
        </w:rPr>
        <w:t>本措施</w:t>
      </w:r>
      <w:proofErr w:type="gramEnd"/>
      <w:r w:rsidRPr="00841902">
        <w:rPr>
          <w:rFonts w:cstheme="minorBidi" w:hint="eastAsia"/>
          <w:sz w:val="32"/>
          <w:szCs w:val="32"/>
        </w:rPr>
        <w:t>自印发之日起施行，有效期至</w:t>
      </w:r>
      <w:r w:rsidRPr="00841902">
        <w:rPr>
          <w:rFonts w:cstheme="minorBidi"/>
          <w:sz w:val="32"/>
          <w:szCs w:val="32"/>
        </w:rPr>
        <w:t>2025</w:t>
      </w:r>
      <w:r w:rsidRPr="00841902">
        <w:rPr>
          <w:rFonts w:cstheme="minorBidi" w:hint="eastAsia"/>
          <w:sz w:val="32"/>
          <w:szCs w:val="32"/>
        </w:rPr>
        <w:t>年</w:t>
      </w:r>
      <w:r w:rsidRPr="00841902">
        <w:rPr>
          <w:rFonts w:cstheme="minorBidi"/>
          <w:sz w:val="32"/>
          <w:szCs w:val="32"/>
        </w:rPr>
        <w:t>12</w:t>
      </w:r>
      <w:r w:rsidRPr="00841902">
        <w:rPr>
          <w:rFonts w:cstheme="minorBidi" w:hint="eastAsia"/>
          <w:sz w:val="32"/>
          <w:szCs w:val="32"/>
        </w:rPr>
        <w:t>月</w:t>
      </w:r>
      <w:r w:rsidRPr="00841902">
        <w:rPr>
          <w:rFonts w:cstheme="minorBidi"/>
          <w:sz w:val="32"/>
          <w:szCs w:val="32"/>
        </w:rPr>
        <w:t>31</w:t>
      </w:r>
      <w:r w:rsidRPr="00841902">
        <w:rPr>
          <w:rFonts w:cstheme="minorBidi" w:hint="eastAsia"/>
          <w:sz w:val="32"/>
          <w:szCs w:val="32"/>
        </w:rPr>
        <w:t>日止（文中未明确执行期限的政策有效期至</w:t>
      </w:r>
      <w:r w:rsidRPr="00841902">
        <w:rPr>
          <w:rFonts w:cstheme="minorBidi"/>
          <w:sz w:val="32"/>
          <w:szCs w:val="32"/>
        </w:rPr>
        <w:t>2023</w:t>
      </w:r>
      <w:r w:rsidRPr="00841902">
        <w:rPr>
          <w:rFonts w:cstheme="minorBidi" w:hint="eastAsia"/>
          <w:sz w:val="32"/>
          <w:szCs w:val="32"/>
        </w:rPr>
        <w:t>年</w:t>
      </w:r>
      <w:r w:rsidRPr="00841902">
        <w:rPr>
          <w:rFonts w:cstheme="minorBidi"/>
          <w:sz w:val="32"/>
          <w:szCs w:val="32"/>
        </w:rPr>
        <w:t>12</w:t>
      </w:r>
      <w:r w:rsidRPr="00841902">
        <w:rPr>
          <w:rFonts w:cstheme="minorBidi" w:hint="eastAsia"/>
          <w:sz w:val="32"/>
          <w:szCs w:val="32"/>
        </w:rPr>
        <w:t>月</w:t>
      </w:r>
      <w:r w:rsidRPr="00841902">
        <w:rPr>
          <w:rFonts w:cstheme="minorBidi"/>
          <w:sz w:val="32"/>
          <w:szCs w:val="32"/>
        </w:rPr>
        <w:t>31</w:t>
      </w:r>
      <w:r w:rsidRPr="00841902">
        <w:rPr>
          <w:rFonts w:cstheme="minorBidi" w:hint="eastAsia"/>
          <w:sz w:val="32"/>
          <w:szCs w:val="32"/>
        </w:rPr>
        <w:t>日止）。</w:t>
      </w:r>
    </w:p>
    <w:sectPr w:rsidR="00E22EC9" w:rsidRPr="00841902" w:rsidSect="00FA2C9B">
      <w:footerReference w:type="default" r:id="rId7"/>
      <w:pgSz w:w="11906" w:h="16838"/>
      <w:pgMar w:top="1418" w:right="1418" w:bottom="1418" w:left="1418"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F1B" w:rsidRDefault="00EF2F1B" w:rsidP="006D4651">
      <w:r>
        <w:separator/>
      </w:r>
    </w:p>
  </w:endnote>
  <w:endnote w:type="continuationSeparator" w:id="1">
    <w:p w:rsidR="00EF2F1B" w:rsidRDefault="00EF2F1B" w:rsidP="006D46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67605676"/>
      <w:docPartObj>
        <w:docPartGallery w:val="Page Numbers (Bottom of Page)"/>
        <w:docPartUnique/>
      </w:docPartObj>
    </w:sdtPr>
    <w:sdtContent>
      <w:p w:rsidR="00EF2F1B" w:rsidRPr="00100DCD" w:rsidRDefault="00EF2F1B">
        <w:pPr>
          <w:pStyle w:val="a4"/>
          <w:jc w:val="center"/>
          <w:rPr>
            <w:rFonts w:asciiTheme="minorEastAsia" w:hAnsiTheme="minorEastAsia"/>
            <w:sz w:val="28"/>
            <w:szCs w:val="28"/>
          </w:rPr>
        </w:pPr>
        <w:r w:rsidRPr="00100DCD">
          <w:rPr>
            <w:rFonts w:asciiTheme="minorEastAsia" w:hAnsiTheme="minorEastAsia"/>
            <w:sz w:val="28"/>
            <w:szCs w:val="28"/>
          </w:rPr>
          <w:fldChar w:fldCharType="begin"/>
        </w:r>
        <w:r w:rsidRPr="00100DCD">
          <w:rPr>
            <w:rFonts w:asciiTheme="minorEastAsia" w:hAnsiTheme="minorEastAsia"/>
            <w:sz w:val="28"/>
            <w:szCs w:val="28"/>
          </w:rPr>
          <w:instrText xml:space="preserve"> PAGE   \* MERGEFORMAT </w:instrText>
        </w:r>
        <w:r w:rsidRPr="00100DCD">
          <w:rPr>
            <w:rFonts w:asciiTheme="minorEastAsia" w:hAnsiTheme="minorEastAsia"/>
            <w:sz w:val="28"/>
            <w:szCs w:val="28"/>
          </w:rPr>
          <w:fldChar w:fldCharType="separate"/>
        </w:r>
        <w:r w:rsidR="00841902" w:rsidRPr="00841902">
          <w:rPr>
            <w:rFonts w:asciiTheme="minorEastAsia" w:hAnsiTheme="minorEastAsia"/>
            <w:noProof/>
            <w:sz w:val="28"/>
            <w:szCs w:val="28"/>
            <w:lang w:val="zh-CN"/>
          </w:rPr>
          <w:t>-</w:t>
        </w:r>
        <w:r w:rsidR="00841902">
          <w:rPr>
            <w:rFonts w:asciiTheme="minorEastAsia" w:hAnsiTheme="minorEastAsia"/>
            <w:noProof/>
            <w:sz w:val="28"/>
            <w:szCs w:val="28"/>
          </w:rPr>
          <w:t xml:space="preserve"> 13 -</w:t>
        </w:r>
        <w:r w:rsidRPr="00100DCD">
          <w:rPr>
            <w:rFonts w:asciiTheme="minorEastAsia" w:hAnsiTheme="minorEastAsia"/>
            <w:sz w:val="28"/>
            <w:szCs w:val="28"/>
          </w:rPr>
          <w:fldChar w:fldCharType="end"/>
        </w:r>
      </w:p>
    </w:sdtContent>
  </w:sdt>
  <w:p w:rsidR="00EF2F1B" w:rsidRDefault="00EF2F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F1B" w:rsidRDefault="00EF2F1B" w:rsidP="006D4651">
      <w:r>
        <w:separator/>
      </w:r>
    </w:p>
  </w:footnote>
  <w:footnote w:type="continuationSeparator" w:id="1">
    <w:p w:rsidR="00EF2F1B" w:rsidRDefault="00EF2F1B" w:rsidP="006D46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651"/>
    <w:rsid w:val="000032E9"/>
    <w:rsid w:val="00026FDE"/>
    <w:rsid w:val="00030762"/>
    <w:rsid w:val="00042F02"/>
    <w:rsid w:val="00075BEC"/>
    <w:rsid w:val="0009556D"/>
    <w:rsid w:val="000A0134"/>
    <w:rsid w:val="000A2929"/>
    <w:rsid w:val="000D79DD"/>
    <w:rsid w:val="000F6AA8"/>
    <w:rsid w:val="00100DCD"/>
    <w:rsid w:val="001820CC"/>
    <w:rsid w:val="001A51F2"/>
    <w:rsid w:val="001C1BE3"/>
    <w:rsid w:val="00212119"/>
    <w:rsid w:val="002230EE"/>
    <w:rsid w:val="0023562C"/>
    <w:rsid w:val="0024350D"/>
    <w:rsid w:val="0026258D"/>
    <w:rsid w:val="002A21C0"/>
    <w:rsid w:val="003116DA"/>
    <w:rsid w:val="00320252"/>
    <w:rsid w:val="00323585"/>
    <w:rsid w:val="00335977"/>
    <w:rsid w:val="00337CA3"/>
    <w:rsid w:val="00352AFF"/>
    <w:rsid w:val="00353991"/>
    <w:rsid w:val="00364B54"/>
    <w:rsid w:val="003B345C"/>
    <w:rsid w:val="003C569B"/>
    <w:rsid w:val="003C7F4E"/>
    <w:rsid w:val="003D4512"/>
    <w:rsid w:val="003E0CE9"/>
    <w:rsid w:val="003F5C76"/>
    <w:rsid w:val="00400737"/>
    <w:rsid w:val="004038C3"/>
    <w:rsid w:val="004143E4"/>
    <w:rsid w:val="00421F2B"/>
    <w:rsid w:val="004422E9"/>
    <w:rsid w:val="0045441F"/>
    <w:rsid w:val="00455F02"/>
    <w:rsid w:val="00460ECF"/>
    <w:rsid w:val="0046264D"/>
    <w:rsid w:val="004662FA"/>
    <w:rsid w:val="00484669"/>
    <w:rsid w:val="004B7CC8"/>
    <w:rsid w:val="004C1DA1"/>
    <w:rsid w:val="004C3025"/>
    <w:rsid w:val="004E0413"/>
    <w:rsid w:val="004F0EC6"/>
    <w:rsid w:val="004F725B"/>
    <w:rsid w:val="005078F1"/>
    <w:rsid w:val="005159C3"/>
    <w:rsid w:val="00544325"/>
    <w:rsid w:val="005449E6"/>
    <w:rsid w:val="005469C8"/>
    <w:rsid w:val="0055573B"/>
    <w:rsid w:val="00562FFF"/>
    <w:rsid w:val="005B66C6"/>
    <w:rsid w:val="005B7636"/>
    <w:rsid w:val="005D6DA7"/>
    <w:rsid w:val="00607D0A"/>
    <w:rsid w:val="00613DD3"/>
    <w:rsid w:val="0062027D"/>
    <w:rsid w:val="00624A23"/>
    <w:rsid w:val="00681BB4"/>
    <w:rsid w:val="006867C6"/>
    <w:rsid w:val="006914F4"/>
    <w:rsid w:val="00695E77"/>
    <w:rsid w:val="006A47F4"/>
    <w:rsid w:val="006B67AC"/>
    <w:rsid w:val="006C70FE"/>
    <w:rsid w:val="006D4651"/>
    <w:rsid w:val="006E02B2"/>
    <w:rsid w:val="006E246A"/>
    <w:rsid w:val="006F7BBE"/>
    <w:rsid w:val="0070421F"/>
    <w:rsid w:val="0070591A"/>
    <w:rsid w:val="0071687E"/>
    <w:rsid w:val="00737FB6"/>
    <w:rsid w:val="00792EAB"/>
    <w:rsid w:val="00793378"/>
    <w:rsid w:val="007B1460"/>
    <w:rsid w:val="007C2CC5"/>
    <w:rsid w:val="007F2C9F"/>
    <w:rsid w:val="00804C49"/>
    <w:rsid w:val="00813746"/>
    <w:rsid w:val="00841902"/>
    <w:rsid w:val="00891E3E"/>
    <w:rsid w:val="0089295A"/>
    <w:rsid w:val="00892AE9"/>
    <w:rsid w:val="008A0DD1"/>
    <w:rsid w:val="008A601E"/>
    <w:rsid w:val="008B74FD"/>
    <w:rsid w:val="008D32CA"/>
    <w:rsid w:val="008D3895"/>
    <w:rsid w:val="008E54D2"/>
    <w:rsid w:val="00921CCC"/>
    <w:rsid w:val="0092214A"/>
    <w:rsid w:val="00924E7B"/>
    <w:rsid w:val="00926255"/>
    <w:rsid w:val="00941320"/>
    <w:rsid w:val="009558AE"/>
    <w:rsid w:val="00961E0A"/>
    <w:rsid w:val="009C4476"/>
    <w:rsid w:val="009D55CC"/>
    <w:rsid w:val="009E0463"/>
    <w:rsid w:val="009E50AE"/>
    <w:rsid w:val="009E7F82"/>
    <w:rsid w:val="00A268ED"/>
    <w:rsid w:val="00A43F9B"/>
    <w:rsid w:val="00A5356B"/>
    <w:rsid w:val="00A54DAE"/>
    <w:rsid w:val="00A65F42"/>
    <w:rsid w:val="00A80275"/>
    <w:rsid w:val="00AC1599"/>
    <w:rsid w:val="00B072C7"/>
    <w:rsid w:val="00B37D41"/>
    <w:rsid w:val="00B462AC"/>
    <w:rsid w:val="00B66753"/>
    <w:rsid w:val="00B67552"/>
    <w:rsid w:val="00BB42D2"/>
    <w:rsid w:val="00BB5F5A"/>
    <w:rsid w:val="00BD10C1"/>
    <w:rsid w:val="00BD3944"/>
    <w:rsid w:val="00BD77A7"/>
    <w:rsid w:val="00C04C89"/>
    <w:rsid w:val="00C17E30"/>
    <w:rsid w:val="00C536F1"/>
    <w:rsid w:val="00C602BD"/>
    <w:rsid w:val="00C9347B"/>
    <w:rsid w:val="00CF3420"/>
    <w:rsid w:val="00D00D32"/>
    <w:rsid w:val="00D020C1"/>
    <w:rsid w:val="00D44D6A"/>
    <w:rsid w:val="00D558F7"/>
    <w:rsid w:val="00D81066"/>
    <w:rsid w:val="00D97415"/>
    <w:rsid w:val="00DB018B"/>
    <w:rsid w:val="00DD06B0"/>
    <w:rsid w:val="00DE6881"/>
    <w:rsid w:val="00E0086F"/>
    <w:rsid w:val="00E01C66"/>
    <w:rsid w:val="00E03D5C"/>
    <w:rsid w:val="00E22EC9"/>
    <w:rsid w:val="00E43890"/>
    <w:rsid w:val="00E632AB"/>
    <w:rsid w:val="00EA62C7"/>
    <w:rsid w:val="00EC3BB3"/>
    <w:rsid w:val="00ED61C7"/>
    <w:rsid w:val="00EE5523"/>
    <w:rsid w:val="00EF2F1B"/>
    <w:rsid w:val="00EF394E"/>
    <w:rsid w:val="00EF621B"/>
    <w:rsid w:val="00F075E5"/>
    <w:rsid w:val="00F23485"/>
    <w:rsid w:val="00F31696"/>
    <w:rsid w:val="00F502AA"/>
    <w:rsid w:val="00F50914"/>
    <w:rsid w:val="00F62A5F"/>
    <w:rsid w:val="00F647E7"/>
    <w:rsid w:val="00F76367"/>
    <w:rsid w:val="00FA2C9B"/>
    <w:rsid w:val="00FA488B"/>
    <w:rsid w:val="00FB51EC"/>
    <w:rsid w:val="00FD0115"/>
    <w:rsid w:val="00FD27DB"/>
    <w:rsid w:val="00FD3E22"/>
    <w:rsid w:val="00FE2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65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6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4651"/>
    <w:rPr>
      <w:sz w:val="18"/>
      <w:szCs w:val="18"/>
    </w:rPr>
  </w:style>
  <w:style w:type="paragraph" w:styleId="a4">
    <w:name w:val="footer"/>
    <w:basedOn w:val="a"/>
    <w:link w:val="Char0"/>
    <w:uiPriority w:val="99"/>
    <w:unhideWhenUsed/>
    <w:rsid w:val="006D46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4651"/>
    <w:rPr>
      <w:sz w:val="18"/>
      <w:szCs w:val="18"/>
    </w:rPr>
  </w:style>
  <w:style w:type="paragraph" w:styleId="a5">
    <w:name w:val="Normal (Web)"/>
    <w:basedOn w:val="a"/>
    <w:unhideWhenUsed/>
    <w:rsid w:val="006D4651"/>
    <w:rPr>
      <w:sz w:val="24"/>
    </w:rPr>
  </w:style>
  <w:style w:type="paragraph" w:styleId="a6">
    <w:name w:val="Body Text Indent"/>
    <w:basedOn w:val="a"/>
    <w:link w:val="Char1"/>
    <w:uiPriority w:val="99"/>
    <w:semiHidden/>
    <w:unhideWhenUsed/>
    <w:rsid w:val="000D79DD"/>
    <w:pPr>
      <w:spacing w:after="120"/>
      <w:ind w:leftChars="200" w:left="420"/>
    </w:pPr>
  </w:style>
  <w:style w:type="character" w:customStyle="1" w:styleId="Char1">
    <w:name w:val="正文文本缩进 Char"/>
    <w:basedOn w:val="a0"/>
    <w:link w:val="a6"/>
    <w:uiPriority w:val="99"/>
    <w:semiHidden/>
    <w:rsid w:val="000D79DD"/>
    <w:rPr>
      <w:rFonts w:ascii="Times New Roman" w:eastAsia="仿宋_GB2312" w:hAnsi="Times New Roman" w:cs="Times New Roman"/>
      <w:sz w:val="32"/>
      <w:szCs w:val="24"/>
    </w:rPr>
  </w:style>
  <w:style w:type="paragraph" w:styleId="2">
    <w:name w:val="Body Text First Indent 2"/>
    <w:basedOn w:val="a6"/>
    <w:next w:val="a"/>
    <w:link w:val="2Char"/>
    <w:qFormat/>
    <w:rsid w:val="000D79DD"/>
    <w:pPr>
      <w:ind w:leftChars="0" w:left="0" w:firstLineChars="200" w:firstLine="420"/>
    </w:pPr>
  </w:style>
  <w:style w:type="character" w:customStyle="1" w:styleId="2Char">
    <w:name w:val="正文首行缩进 2 Char"/>
    <w:basedOn w:val="Char1"/>
    <w:link w:val="2"/>
    <w:rsid w:val="000D79DD"/>
  </w:style>
  <w:style w:type="paragraph" w:styleId="a7">
    <w:name w:val="No Spacing"/>
    <w:link w:val="Char2"/>
    <w:uiPriority w:val="1"/>
    <w:qFormat/>
    <w:rsid w:val="00100DCD"/>
    <w:rPr>
      <w:kern w:val="0"/>
      <w:sz w:val="22"/>
    </w:rPr>
  </w:style>
  <w:style w:type="character" w:customStyle="1" w:styleId="Char2">
    <w:name w:val="无间隔 Char"/>
    <w:basedOn w:val="a0"/>
    <w:link w:val="a7"/>
    <w:uiPriority w:val="1"/>
    <w:rsid w:val="00100DCD"/>
    <w:rPr>
      <w:kern w:val="0"/>
      <w:sz w:val="22"/>
    </w:rPr>
  </w:style>
  <w:style w:type="paragraph" w:styleId="a8">
    <w:name w:val="Balloon Text"/>
    <w:basedOn w:val="a"/>
    <w:link w:val="Char3"/>
    <w:uiPriority w:val="99"/>
    <w:semiHidden/>
    <w:unhideWhenUsed/>
    <w:rsid w:val="00100DCD"/>
    <w:rPr>
      <w:sz w:val="18"/>
      <w:szCs w:val="18"/>
    </w:rPr>
  </w:style>
  <w:style w:type="character" w:customStyle="1" w:styleId="Char3">
    <w:name w:val="批注框文本 Char"/>
    <w:basedOn w:val="a0"/>
    <w:link w:val="a8"/>
    <w:uiPriority w:val="99"/>
    <w:semiHidden/>
    <w:rsid w:val="00100DCD"/>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196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9C26-0726-420C-8AD9-0EBC4809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13</Pages>
  <Words>3367</Words>
  <Characters>19196</Characters>
  <Application>Microsoft Office Word</Application>
  <DocSecurity>0</DocSecurity>
  <Lines>159</Lines>
  <Paragraphs>45</Paragraphs>
  <ScaleCrop>false</ScaleCrop>
  <Company>Microsoft</Company>
  <LinksUpToDate>false</LinksUpToDate>
  <CharactersWithSpaces>22518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173</cp:revision>
  <dcterms:created xsi:type="dcterms:W3CDTF">2023-05-05T08:50:00Z</dcterms:created>
  <dcterms:modified xsi:type="dcterms:W3CDTF">2023-05-18T09:50:00Z</dcterms:modified>
</cp:coreProperties>
</file>