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8E2F9">
      <w:pPr>
        <w:widowControl/>
        <w:kinsoku w:val="0"/>
        <w:autoSpaceDE w:val="0"/>
        <w:autoSpaceDN w:val="0"/>
        <w:adjustRightInd w:val="0"/>
        <w:snapToGrid w:val="0"/>
        <w:spacing w:before="195" w:line="222" w:lineRule="auto"/>
        <w:jc w:val="left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附件2</w:t>
      </w:r>
    </w:p>
    <w:p w14:paraId="2F1B108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诺书</w:t>
      </w:r>
    </w:p>
    <w:p w14:paraId="682E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200"/>
        <w:textAlignment w:val="auto"/>
        <w:rPr>
          <w:rFonts w:hint="eastAsia"/>
          <w:sz w:val="36"/>
          <w:szCs w:val="36"/>
        </w:rPr>
      </w:pPr>
    </w:p>
    <w:p w14:paraId="7060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我单位属于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（在对应行业类别前打√）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2104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□农、林、牧、渔业</w:t>
      </w:r>
    </w:p>
    <w:p w14:paraId="4D3A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□采矿业</w:t>
      </w:r>
    </w:p>
    <w:p w14:paraId="1AE46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□制造业</w:t>
      </w:r>
    </w:p>
    <w:p w14:paraId="42103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□电力、热力、燃气及水生产和供应业</w:t>
      </w:r>
    </w:p>
    <w:p w14:paraId="61A5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□建筑业</w:t>
      </w:r>
    </w:p>
    <w:p w14:paraId="352B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□批发和零售业</w:t>
      </w:r>
    </w:p>
    <w:p w14:paraId="5F0F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□交通运输、仓储和邮政业</w:t>
      </w:r>
    </w:p>
    <w:p w14:paraId="1AF3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□住宿和餐饮业</w:t>
      </w:r>
    </w:p>
    <w:p w14:paraId="6ABD8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□信息传输、软件和信息技术服务业</w:t>
      </w:r>
    </w:p>
    <w:p w14:paraId="30E2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□金融业</w:t>
      </w:r>
    </w:p>
    <w:p w14:paraId="18E1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□房地产业</w:t>
      </w:r>
    </w:p>
    <w:p w14:paraId="3A43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□租赁和商务服务业</w:t>
      </w:r>
    </w:p>
    <w:p w14:paraId="1B2E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□科学研究和技术服务业</w:t>
      </w:r>
    </w:p>
    <w:p w14:paraId="47D8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□水利、环境和公共设施管理业</w:t>
      </w:r>
    </w:p>
    <w:p w14:paraId="7A4D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□居民服务、修理和其他服务业</w:t>
      </w:r>
    </w:p>
    <w:p w14:paraId="052B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□教育</w:t>
      </w:r>
    </w:p>
    <w:p w14:paraId="6B69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□卫生和社会工作</w:t>
      </w:r>
    </w:p>
    <w:p w14:paraId="5065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□文化、体育和娱乐业</w:t>
      </w:r>
    </w:p>
    <w:p w14:paraId="67BB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□公共管理、社会保障和社会组织</w:t>
      </w:r>
    </w:p>
    <w:p w14:paraId="611B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□国际组织</w:t>
      </w:r>
    </w:p>
    <w:p w14:paraId="4C84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现有从业人员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人，参保人员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营业收入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属于《国家统计局关于印发统计上大中小微型企业划分办法（2017）的通知》（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国统字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213号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规定中的（在对应规模类别前打√）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6492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□中型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□小型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□微型企业。</w:t>
      </w:r>
    </w:p>
    <w:p w14:paraId="306B6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2B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！</w:t>
      </w:r>
    </w:p>
    <w:p w14:paraId="100D0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</w:t>
      </w:r>
    </w:p>
    <w:p w14:paraId="4909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2025年XX月XX日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8FD4"/>
    <w:rsid w:val="239F17C7"/>
    <w:rsid w:val="26370955"/>
    <w:rsid w:val="37880AF0"/>
    <w:rsid w:val="65F38FD4"/>
    <w:rsid w:val="68982A38"/>
    <w:rsid w:val="7C08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326</Characters>
  <Lines>0</Lines>
  <Paragraphs>0</Paragraphs>
  <TotalTime>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2025-10-30T11:48:00Z</dcterms:created>
  <dc:creator>lenovo</dc:creator>
  <cp:lastModifiedBy>天帝つ凤妃</cp:lastModifiedBy>
  <cp:lastPrinted>2025-11-24T06:46:21Z</cp:lastPrinted>
  <dcterms:modified xsi:type="dcterms:W3CDTF">2025-11-24T06:47:00Z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63DBA8CE845347A8AAA315B24F263E45_13</vt:lpwstr>
  </property>
  <property fmtid="{D5CDD505-2E9C-101B-9397-08002B2CF9AE}" pid="4" name="KSOTemplateDocerSaveRecord">
    <vt:lpwstr>eyJoZGlkIjoiY2E5NGFhNjAzZmNkMjVhMzVmNTViZmZlOThmYjg3NTAiLCJ1c2VySWQiOiIyMTIzMzA5NDIifQ==</vt:lpwstr>
  </property>
</Properties>
</file>