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jc w:val="center"/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-520065</wp:posOffset>
                </wp:positionV>
                <wp:extent cx="742950" cy="245110"/>
                <wp:effectExtent l="4445" t="4445" r="14605" b="171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附件6.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4pt;margin-top:-40.95pt;height:19.3pt;width:58.5pt;z-index:251661312;mso-width-relative:margin;mso-height-relative:margin;" coordsize="21600,21600" o:gfxdata="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tZEHdkAAAAKAQAADwAAAAAAAAABACAAAAAiAAAAZHJzL2Rvd25yZXYueG1sUEsBAhQAFAAA&#10;AAgAh07iQI/VzbzuAQAA5wMAAA4AAAAAAAAAAQAgAAAAKAEAAGRycy9lMm9Eb2MueG1sUEsFBgAA&#10;AAAGAAYAWQEAAIgFAAAAAA=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附件6.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德化县7月份县级人居环境卫生考评整改情况统计表</w:t>
      </w:r>
    </w:p>
    <w:tbl>
      <w:tblPr>
        <w:tblStyle w:val="3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85"/>
        <w:gridCol w:w="1617"/>
        <w:gridCol w:w="1417"/>
        <w:gridCol w:w="1218"/>
        <w:gridCol w:w="1019"/>
        <w:gridCol w:w="1152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乡镇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村（社区）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发现问题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（处）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已整改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（处）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未整改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（处）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整改不到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位（处）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整改率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龙浔镇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宝美村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墘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英山村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高阳村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湖前社区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鹏都社区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浔东社区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德新社区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大坂村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兴南社区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龙鹏社区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南门社区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园丁社区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大洋社区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鹏祥社区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龙井社区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金锁社区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丁溪村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浔中镇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浔中村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土坂村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世科村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龙东社区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富东社区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金凤社区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乐陶村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凤凰社区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东埔社区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凤池社区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石山村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龙翰村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仙境村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祖厝村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盖德镇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三福村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上坑村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三班镇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三班村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泗滨村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东山洋村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龙阙村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奎斗村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锦山村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龙门滩镇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碧坑村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苏洋村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雷峰镇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上寨村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溪美村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南埕镇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前锋村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枣坑村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水口镇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凤坪村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村场村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国宝乡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国宝村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赤水镇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苏岭村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苏坂村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美湖镇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美湖村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大铭乡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大铭村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春美乡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春美村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上涌镇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刘坑村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云路村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汤头乡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汤头村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葛坑镇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葛坑村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漈头村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桂阳乡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涌溪村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杨梅乡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安村村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ind w:left="-420" w:leftChars="-200"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10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52FAE"/>
    <w:rsid w:val="02954B55"/>
    <w:rsid w:val="283165EE"/>
    <w:rsid w:val="37B103E1"/>
    <w:rsid w:val="48007ECC"/>
    <w:rsid w:val="6148401A"/>
    <w:rsid w:val="7785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2020-09-08T09:34:00Z</dcterms:created>
  <dc:creator>拒绝游泳的鱼</dc:creator>
  <cp:lastModifiedBy>拒绝游泳的鱼</cp:lastModifiedBy>
  <dcterms:modified xsi:type="dcterms:W3CDTF">2020-09-08T09:44:17Z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