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hint="eastAsia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3</w:t>
      </w:r>
    </w:p>
    <w:p>
      <w:pPr>
        <w:widowControl/>
        <w:shd w:val="clear" w:color="auto" w:fill="FFFFFF"/>
        <w:spacing w:line="560" w:lineRule="exact"/>
        <w:jc w:val="center"/>
        <w:rPr>
          <w:rFonts w:hint="eastAsia" w:eastAsia="黑体"/>
          <w:sz w:val="32"/>
          <w:szCs w:val="32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龙浔镇2026年6月份农村特困供养补助金发放花名册</w:t>
      </w:r>
      <w:bookmarkEnd w:id="0"/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488"/>
        <w:gridCol w:w="1767"/>
        <w:gridCol w:w="2683"/>
        <w:gridCol w:w="3083"/>
        <w:gridCol w:w="2267"/>
        <w:gridCol w:w="20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tblHeader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发放类型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收款人</w:t>
            </w:r>
            <w:r>
              <w:rPr>
                <w:rFonts w:hint="eastAsia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/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受益对象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姓名(名称)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cs="Calibri"/>
                <w:b/>
                <w:bCs/>
                <w:color w:val="FF0000"/>
                <w:spacing w:val="-8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金额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8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裴有福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裴有福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1610.00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分散半护理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林睦强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林睦强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2122.00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分散全护理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苏院生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苏院生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颜建国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颜建国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苏珠民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苏珠民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到单位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/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企业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德化县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第三医院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黄宇算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1955.00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集中全自理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许启明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许启明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8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到单位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/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企业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德化县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第三医院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李碧良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1955.00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集中全自理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9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黄益贤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黄益贤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10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丁溪村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张英联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张英联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陈玉仁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陈玉仁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陈成振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陈成振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陈金瓶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陈金瓶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丁墘村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陈坝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陈坝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李温水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李温水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李良才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李良才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李再傅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李再傅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18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李誇仪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李誇仪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19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李添旺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李添旺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20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李文埕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李文埕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李清辉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李清辉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李紫文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李紫文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李国城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李国城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李金成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李金成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李国旺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李国旺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李金安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李金安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2122.00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李文新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李文新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28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到单位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/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企业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德化县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盈康源敬老院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庄竹君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3182.00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集中全护理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29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张成良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张成良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30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陈水汀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陈水汀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陈快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陈快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危金站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危金站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陈玉邻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陈玉邻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陈金盾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陈金盾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危永进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危永进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卢秀凤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卢秀凤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2608.00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2</w:t>
            </w: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陈炳林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陈炳林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38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陈诗楷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陈诗楷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39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单己柑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单己柑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40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单金斗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单金斗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41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陈再成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陈再成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42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陈盛德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陈盛德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43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王生汀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王生汀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44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陈冠霖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陈冠霖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45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危金礼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危金礼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46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陈金塔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陈金塔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47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陈文建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陈文建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>48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大坂村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陈觅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hAnsi="宋体" w:cs="宋体"/>
                <w:color w:val="000000"/>
                <w:spacing w:val="-8"/>
                <w:kern w:val="0"/>
                <w:sz w:val="24"/>
                <w:lang w:bidi="ar"/>
              </w:rPr>
              <w:t>陈觅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8"/>
                <w:sz w:val="24"/>
              </w:rPr>
            </w:pPr>
            <w:r>
              <w:rPr>
                <w:rFonts w:hint="eastAsia" w:cs="宋体"/>
                <w:color w:val="000000"/>
                <w:spacing w:val="-8"/>
                <w:kern w:val="0"/>
                <w:sz w:val="24"/>
                <w:lang w:bidi="ar"/>
              </w:rPr>
              <w:t xml:space="preserve">1304.00 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color w:val="000000"/>
                <w:spacing w:val="-8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32E9C"/>
    <w:rsid w:val="41D3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2026-06-09T02:33:00Z</dcterms:created>
  <dc:creator>Administrator</dc:creator>
  <cp:lastModifiedBy>Administrator</cp:lastModifiedBy>
  <dcterms:modified xsi:type="dcterms:W3CDTF">2026-06-09T02:42:15Z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15954A42824C4AD1998E92118D2AAB65</vt:lpwstr>
  </property>
</Properties>
</file>